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83" w:rsidRPr="00914754" w:rsidRDefault="00B35583" w:rsidP="00B35583">
      <w:pPr>
        <w:jc w:val="center"/>
        <w:rPr>
          <w:rFonts w:ascii="Arial" w:hAnsi="Arial" w:cs="Arial"/>
          <w:b/>
          <w:sz w:val="20"/>
        </w:rPr>
      </w:pPr>
      <w:r w:rsidRPr="00516077">
        <w:rPr>
          <w:rFonts w:ascii="Arial" w:hAnsi="Arial" w:cs="Arial"/>
          <w:b/>
          <w:sz w:val="20"/>
        </w:rPr>
        <w:t>Crafton Hills College Planning and Program Review Committee</w:t>
      </w:r>
    </w:p>
    <w:p w:rsidR="00B35583" w:rsidRPr="00914754" w:rsidRDefault="00B35583" w:rsidP="00B355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2012-2013 </w:t>
      </w:r>
      <w:r w:rsidRPr="00516077">
        <w:rPr>
          <w:rFonts w:ascii="Arial" w:hAnsi="Arial" w:cs="Arial"/>
          <w:b/>
          <w:sz w:val="20"/>
        </w:rPr>
        <w:t xml:space="preserve">Document Evaluation </w:t>
      </w:r>
      <w:proofErr w:type="gramStart"/>
      <w:r w:rsidRPr="00516077">
        <w:rPr>
          <w:rFonts w:ascii="Arial" w:hAnsi="Arial" w:cs="Arial"/>
          <w:b/>
          <w:sz w:val="20"/>
        </w:rPr>
        <w:t>Rubric</w:t>
      </w:r>
      <w:proofErr w:type="gramEnd"/>
    </w:p>
    <w:p w:rsidR="00B35583" w:rsidRPr="00914754" w:rsidRDefault="00B35583" w:rsidP="00B35583">
      <w:pPr>
        <w:jc w:val="center"/>
        <w:rPr>
          <w:rFonts w:ascii="Arial" w:hAnsi="Arial" w:cs="Arial"/>
          <w:b/>
          <w:bCs/>
          <w:sz w:val="20"/>
        </w:rPr>
      </w:pPr>
      <w:r w:rsidRPr="00516077">
        <w:rPr>
          <w:rFonts w:ascii="Arial" w:hAnsi="Arial" w:cs="Arial"/>
          <w:b/>
          <w:bCs/>
          <w:sz w:val="20"/>
        </w:rPr>
        <w:t>Annual Planning Form</w:t>
      </w:r>
    </w:p>
    <w:p w:rsidR="00B35583" w:rsidRPr="00914754" w:rsidRDefault="00B35583" w:rsidP="00B35583">
      <w:pPr>
        <w:rPr>
          <w:rFonts w:ascii="Arial" w:hAnsi="Arial" w:cs="Arial"/>
          <w:b/>
          <w:bCs/>
          <w:sz w:val="20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440"/>
        <w:gridCol w:w="6480"/>
        <w:gridCol w:w="6480"/>
      </w:tblGrid>
      <w:tr w:rsidR="00B35583" w:rsidRPr="00914754" w:rsidTr="00D37662">
        <w:trPr>
          <w:cantSplit/>
          <w:tblHeader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B35583" w:rsidRPr="00914754" w:rsidRDefault="00B35583" w:rsidP="00D37662">
            <w:pPr>
              <w:ind w:left="360" w:hanging="3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480" w:type="dxa"/>
          </w:tcPr>
          <w:p w:rsidR="00B35583" w:rsidRPr="00914754" w:rsidRDefault="00B35583" w:rsidP="00D37662">
            <w:pPr>
              <w:ind w:left="360" w:hanging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Meets Expectations</w:t>
            </w:r>
          </w:p>
        </w:tc>
        <w:tc>
          <w:tcPr>
            <w:tcW w:w="6480" w:type="dxa"/>
          </w:tcPr>
          <w:p w:rsidR="00B35583" w:rsidRPr="00914754" w:rsidRDefault="00B35583" w:rsidP="00D37662">
            <w:pPr>
              <w:ind w:left="360" w:hanging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Does Not Meet Expectations</w:t>
            </w:r>
          </w:p>
        </w:tc>
      </w:tr>
      <w:tr w:rsidR="00B35583" w:rsidRPr="00914754" w:rsidTr="00D37662">
        <w:trPr>
          <w:cantSplit/>
          <w:trHeight w:val="720"/>
          <w:jc w:val="center"/>
        </w:trPr>
        <w:tc>
          <w:tcPr>
            <w:tcW w:w="1440" w:type="dxa"/>
            <w:vAlign w:val="center"/>
          </w:tcPr>
          <w:p w:rsidR="00B35583" w:rsidRPr="00914754" w:rsidRDefault="00B35583" w:rsidP="00D376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Each Question,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1-5</w:t>
            </w:r>
          </w:p>
        </w:tc>
        <w:tc>
          <w:tcPr>
            <w:tcW w:w="6480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Answers all parts of the question completely with relevant information.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Well-written answer conveys meaning clearly.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Includes or refers to relevant evidence, concrete examples.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Shows evidence of thoughtful consideration of the question and the issues relevant to it.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 xml:space="preserve">Response indicates that the unit followed directions and suggestions on the Form and in the “Completing the Forms” section of the </w:t>
            </w:r>
            <w:r w:rsidRPr="00516077">
              <w:rPr>
                <w:rFonts w:ascii="Arial" w:hAnsi="Arial" w:cs="Arial"/>
                <w:i/>
                <w:iCs/>
                <w:sz w:val="20"/>
              </w:rPr>
              <w:t>Handbook</w:t>
            </w:r>
            <w:r w:rsidRPr="0051607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480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Answers incompletely or not at all, or includes irrelevant information.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Meaning is unclear.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 xml:space="preserve">Includes insufficient evidence and/or examples to support assertions. 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Shows insufficient evidence of thoughtful consideration.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 xml:space="preserve">Response indicates that the unit did not follow directions and suggestions on the Form and/or in the “Completing the Forms” section of the </w:t>
            </w:r>
            <w:r w:rsidRPr="00516077">
              <w:rPr>
                <w:rFonts w:ascii="Arial" w:hAnsi="Arial" w:cs="Arial"/>
                <w:i/>
                <w:iCs/>
                <w:sz w:val="20"/>
              </w:rPr>
              <w:t>Handbook</w:t>
            </w:r>
            <w:r w:rsidRPr="00516077">
              <w:rPr>
                <w:rFonts w:ascii="Arial" w:hAnsi="Arial" w:cs="Arial"/>
                <w:sz w:val="20"/>
              </w:rPr>
              <w:t>.</w:t>
            </w:r>
          </w:p>
        </w:tc>
      </w:tr>
      <w:tr w:rsidR="00B35583" w:rsidRPr="00914754" w:rsidTr="00D37662">
        <w:trPr>
          <w:cantSplit/>
          <w:jc w:val="center"/>
        </w:trPr>
        <w:tc>
          <w:tcPr>
            <w:tcW w:w="1440" w:type="dxa"/>
            <w:vAlign w:val="center"/>
          </w:tcPr>
          <w:p w:rsidR="00B35583" w:rsidRPr="00914754" w:rsidRDefault="00B35583" w:rsidP="00D376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Question 6</w:t>
            </w:r>
          </w:p>
        </w:tc>
        <w:tc>
          <w:tcPr>
            <w:tcW w:w="6480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Declined to respond, or if present, adds to understanding of program.</w:t>
            </w:r>
          </w:p>
        </w:tc>
        <w:tc>
          <w:tcPr>
            <w:tcW w:w="6480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Only if present, adds little or nothing to understanding of program.</w:t>
            </w:r>
          </w:p>
        </w:tc>
      </w:tr>
      <w:tr w:rsidR="00B35583" w:rsidRPr="00914754" w:rsidTr="00D37662">
        <w:trPr>
          <w:cantSplit/>
          <w:trHeight w:val="720"/>
          <w:jc w:val="center"/>
        </w:trPr>
        <w:tc>
          <w:tcPr>
            <w:tcW w:w="1440" w:type="dxa"/>
            <w:vAlign w:val="center"/>
          </w:tcPr>
          <w:p w:rsidR="00B35583" w:rsidRPr="00914754" w:rsidRDefault="00B35583" w:rsidP="00D376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Overall</w:t>
            </w:r>
          </w:p>
        </w:tc>
        <w:tc>
          <w:tcPr>
            <w:tcW w:w="6480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 xml:space="preserve">Responses indicate that the unit followed </w:t>
            </w:r>
            <w:r w:rsidRPr="00516077">
              <w:rPr>
                <w:rFonts w:ascii="Arial" w:hAnsi="Arial" w:cs="Arial"/>
                <w:i/>
                <w:iCs/>
                <w:sz w:val="20"/>
              </w:rPr>
              <w:t>Handbook</w:t>
            </w:r>
            <w:r w:rsidRPr="00516077">
              <w:rPr>
                <w:rFonts w:ascii="Arial" w:hAnsi="Arial" w:cs="Arial"/>
                <w:sz w:val="20"/>
              </w:rPr>
              <w:t xml:space="preserve"> directions and suggestions with respect to the planning and program review process; for example:</w:t>
            </w:r>
          </w:p>
          <w:p w:rsidR="00B35583" w:rsidRPr="00914754" w:rsidRDefault="00B35583" w:rsidP="00B35583">
            <w:pPr>
              <w:numPr>
                <w:ilvl w:val="0"/>
                <w:numId w:val="1"/>
              </w:numPr>
              <w:ind w:left="353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Broad participation and consensus, documented on the Forms</w:t>
            </w:r>
          </w:p>
          <w:p w:rsidR="00B35583" w:rsidRPr="00914754" w:rsidRDefault="00B35583" w:rsidP="00B35583">
            <w:pPr>
              <w:numPr>
                <w:ilvl w:val="0"/>
                <w:numId w:val="1"/>
              </w:numPr>
              <w:ind w:left="353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Departmental discussions of significant issues</w:t>
            </w:r>
          </w:p>
          <w:p w:rsidR="00B35583" w:rsidRPr="00914754" w:rsidRDefault="00B35583" w:rsidP="00B35583">
            <w:pPr>
              <w:numPr>
                <w:ilvl w:val="0"/>
                <w:numId w:val="1"/>
              </w:numPr>
              <w:ind w:left="353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Adherence to the planning and program review schedule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Overall, makes a persuasive case that the program is maintaining or increasing its strengths and addressing its weaknesses.</w:t>
            </w:r>
          </w:p>
        </w:tc>
        <w:tc>
          <w:tcPr>
            <w:tcW w:w="6480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Responses indicate that the unit did not follow</w:t>
            </w:r>
            <w:r w:rsidRPr="00516077">
              <w:rPr>
                <w:rFonts w:ascii="Arial" w:hAnsi="Arial" w:cs="Arial"/>
                <w:i/>
                <w:iCs/>
                <w:sz w:val="20"/>
              </w:rPr>
              <w:t xml:space="preserve"> Handbook</w:t>
            </w:r>
            <w:r w:rsidRPr="00516077">
              <w:rPr>
                <w:rFonts w:ascii="Arial" w:hAnsi="Arial" w:cs="Arial"/>
                <w:sz w:val="20"/>
              </w:rPr>
              <w:t xml:space="preserve"> directions and suggestions with respect to the planning and program review process.</w:t>
            </w: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  <w:r w:rsidRPr="00516077">
              <w:rPr>
                <w:rFonts w:ascii="Arial" w:hAnsi="Arial" w:cs="Arial"/>
                <w:sz w:val="20"/>
              </w:rPr>
              <w:t>Overall, does not make a persuasive case that the program is maintaining or increasing its strengths and addressing its weaknesses.</w:t>
            </w:r>
          </w:p>
        </w:tc>
      </w:tr>
    </w:tbl>
    <w:p w:rsidR="00B35583" w:rsidRPr="00914754" w:rsidRDefault="00B35583" w:rsidP="00B35583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1232"/>
        <w:gridCol w:w="1584"/>
        <w:gridCol w:w="1584"/>
      </w:tblGrid>
      <w:tr w:rsidR="00B35583" w:rsidRPr="00914754" w:rsidTr="00D37662">
        <w:trPr>
          <w:cantSplit/>
          <w:tblHeader/>
          <w:jc w:val="center"/>
        </w:trPr>
        <w:tc>
          <w:tcPr>
            <w:tcW w:w="11232" w:type="dxa"/>
            <w:vAlign w:val="bottom"/>
          </w:tcPr>
          <w:p w:rsidR="00B35583" w:rsidRPr="00914754" w:rsidRDefault="00B35583" w:rsidP="00D376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Question</w:t>
            </w:r>
          </w:p>
        </w:tc>
        <w:tc>
          <w:tcPr>
            <w:tcW w:w="1584" w:type="dxa"/>
            <w:vAlign w:val="bottom"/>
          </w:tcPr>
          <w:p w:rsidR="00B35583" w:rsidRPr="00914754" w:rsidRDefault="00B35583" w:rsidP="00D376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Meets Expectations</w:t>
            </w:r>
          </w:p>
        </w:tc>
        <w:tc>
          <w:tcPr>
            <w:tcW w:w="1584" w:type="dxa"/>
            <w:vAlign w:val="bottom"/>
          </w:tcPr>
          <w:p w:rsidR="00B35583" w:rsidRPr="00914754" w:rsidRDefault="00B35583" w:rsidP="00D376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Does Not Meet Expectations</w:t>
            </w:r>
          </w:p>
        </w:tc>
      </w:tr>
      <w:tr w:rsidR="00B35583" w:rsidRPr="00914754" w:rsidTr="00D37662">
        <w:trPr>
          <w:cantSplit/>
          <w:trHeight w:val="20"/>
          <w:jc w:val="center"/>
        </w:trPr>
        <w:tc>
          <w:tcPr>
            <w:tcW w:w="11232" w:type="dxa"/>
          </w:tcPr>
          <w:p w:rsidR="00B35583" w:rsidRPr="00914754" w:rsidRDefault="00B35583" w:rsidP="00B35583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 xml:space="preserve">Have there been any changes in your program over the past </w:t>
            </w:r>
            <w:proofErr w:type="gramStart"/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>year that have</w:t>
            </w:r>
            <w:proofErr w:type="gramEnd"/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 xml:space="preserve"> had a significant impact on its goals and/or effectiveness? If so, please describe the changes and their impact (Please refer to questions 1 and 2 in your most recent program review).</w:t>
            </w: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</w:tr>
      <w:tr w:rsidR="00B35583" w:rsidRPr="00914754" w:rsidTr="00D37662">
        <w:trPr>
          <w:cantSplit/>
          <w:jc w:val="center"/>
        </w:trPr>
        <w:tc>
          <w:tcPr>
            <w:tcW w:w="11232" w:type="dxa"/>
          </w:tcPr>
          <w:p w:rsidR="00B35583" w:rsidRPr="00914754" w:rsidRDefault="00B35583" w:rsidP="00B35583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322F76">
              <w:rPr>
                <w:rFonts w:ascii="Arial" w:hAnsi="Arial" w:cs="Arial"/>
                <w:bCs/>
                <w:i/>
                <w:iCs/>
                <w:sz w:val="20"/>
              </w:rPr>
              <w:t>Please summarize the progress your program has made on SLO/SAO measures you have applied since your last program review and any improvements made by your program as a result of the outcomes assessment process (Please refer to questions 3 and 4 in your most recent program review).  In addition, please describe your plan for assessing the SLOs/SAOs you have not assessed at this time.</w:t>
            </w: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</w:tr>
      <w:tr w:rsidR="00B35583" w:rsidRPr="00914754" w:rsidTr="00D37662">
        <w:trPr>
          <w:cantSplit/>
          <w:jc w:val="center"/>
        </w:trPr>
        <w:tc>
          <w:tcPr>
            <w:tcW w:w="11232" w:type="dxa"/>
          </w:tcPr>
          <w:p w:rsidR="00B35583" w:rsidRPr="00F12CE6" w:rsidRDefault="00B35583" w:rsidP="00B35583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Cs/>
                <w:i/>
                <w:iCs/>
                <w:sz w:val="20"/>
              </w:rPr>
            </w:pPr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>Pick the question that applies to you: a. Instructional or b. Non-instructional</w:t>
            </w:r>
          </w:p>
          <w:p w:rsidR="00B35583" w:rsidRPr="00F12CE6" w:rsidRDefault="00B35583" w:rsidP="00B35583">
            <w:pPr>
              <w:numPr>
                <w:ilvl w:val="1"/>
                <w:numId w:val="6"/>
              </w:numPr>
              <w:tabs>
                <w:tab w:val="left" w:pos="0"/>
              </w:tabs>
              <w:rPr>
                <w:rFonts w:ascii="Arial" w:hAnsi="Arial" w:cs="Arial"/>
                <w:bCs/>
                <w:i/>
                <w:iCs/>
                <w:sz w:val="20"/>
              </w:rPr>
            </w:pPr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 xml:space="preserve">Instructional: After reviewing the annual data provided by the Office of Research and Planning (ORP), are you on target to meet the goals that you set in questions 5.a.iv – 5.a.viii (completion, success, full-time/part-time faculty ratio, WSCH/FTEF ratio, and fill rate) in your most recent program review? If you did not </w:t>
            </w:r>
            <w:proofErr w:type="spellStart"/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>se</w:t>
            </w:r>
            <w:proofErr w:type="spellEnd"/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 xml:space="preserve"> targets in your prior plan please include them in this annual plan.</w:t>
            </w:r>
          </w:p>
          <w:p w:rsidR="00B35583" w:rsidRPr="00914754" w:rsidRDefault="00B35583" w:rsidP="00B35583">
            <w:pPr>
              <w:numPr>
                <w:ilvl w:val="1"/>
                <w:numId w:val="6"/>
              </w:num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 xml:space="preserve">Non-Instructional: Are you on target to meet the goals that you set in questions 5.b.ii. – 5.b.iii for non-instructional programs (Additional Program Effectiveness Measures and Program Effectiveness Criteria) in your most recent program review? If you did not </w:t>
            </w:r>
            <w:proofErr w:type="spellStart"/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>se</w:t>
            </w:r>
            <w:proofErr w:type="spellEnd"/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 xml:space="preserve"> targets in your prior plan please include them in this annual plan.</w:t>
            </w: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</w:tr>
      <w:tr w:rsidR="00B35583" w:rsidRPr="00914754" w:rsidTr="00D37662">
        <w:trPr>
          <w:cantSplit/>
          <w:jc w:val="center"/>
        </w:trPr>
        <w:tc>
          <w:tcPr>
            <w:tcW w:w="11232" w:type="dxa"/>
          </w:tcPr>
          <w:p w:rsidR="00B35583" w:rsidRPr="00914754" w:rsidRDefault="00B35583" w:rsidP="00B35583">
            <w:pPr>
              <w:keepNext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D6639D">
              <w:rPr>
                <w:rFonts w:ascii="Arial" w:hAnsi="Arial" w:cs="Arial"/>
                <w:bCs/>
                <w:i/>
                <w:iCs/>
                <w:sz w:val="20"/>
              </w:rPr>
              <w:lastRenderedPageBreak/>
              <w:t>Please provide a status update on meeting the program goals and objectives identified in your last program review (Please refer to question 9 in your most recent program review).</w:t>
            </w: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</w:tr>
      <w:tr w:rsidR="00B35583" w:rsidRPr="00914754" w:rsidTr="00D37662">
        <w:trPr>
          <w:cantSplit/>
          <w:jc w:val="center"/>
        </w:trPr>
        <w:tc>
          <w:tcPr>
            <w:tcW w:w="11232" w:type="dxa"/>
          </w:tcPr>
          <w:p w:rsidR="00B35583" w:rsidRPr="00914754" w:rsidRDefault="00B35583" w:rsidP="00B35583">
            <w:pPr>
              <w:numPr>
                <w:ilvl w:val="0"/>
                <w:numId w:val="8"/>
              </w:num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F12CE6">
              <w:rPr>
                <w:rFonts w:ascii="Arial" w:hAnsi="Arial" w:cs="Arial"/>
                <w:i/>
                <w:iCs/>
                <w:sz w:val="20"/>
              </w:rPr>
              <w:t xml:space="preserve"> Revise and update as needed the </w:t>
            </w:r>
            <w:r w:rsidRPr="00F12CE6">
              <w:rPr>
                <w:rFonts w:ascii="Arial" w:hAnsi="Arial" w:cs="Arial"/>
                <w:sz w:val="20"/>
              </w:rPr>
              <w:t>Three-Year Action Plan</w:t>
            </w:r>
            <w:r w:rsidRPr="00F12CE6">
              <w:rPr>
                <w:rFonts w:ascii="Arial" w:hAnsi="Arial" w:cs="Arial"/>
                <w:i/>
                <w:iCs/>
                <w:sz w:val="20"/>
              </w:rPr>
              <w:t xml:space="preserve">, entering the specific program goals and objectives you have formulated to maintain or enhance your strengths, or to address identified weaknesses.  Enter the goals in priority order, with Goal 1 being most important, and assign an overall priority to each objective.  </w:t>
            </w:r>
            <w:r w:rsidRPr="00F12CE6">
              <w:rPr>
                <w:rFonts w:ascii="Arial" w:hAnsi="Arial" w:cs="Arial"/>
                <w:bCs/>
                <w:i/>
                <w:iCs/>
                <w:sz w:val="20"/>
              </w:rPr>
              <w:t>You may create new goals and objectives, and/or you may carry over goals and objectives from last year in original or modified form.  In addition, enter any resources required to achieve each objective. (Please refer to question 9 in your most recent program review)</w:t>
            </w: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B35583" w:rsidRPr="00914754" w:rsidRDefault="00B35583" w:rsidP="00D37662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</w:tr>
      <w:tr w:rsidR="00B35583" w:rsidRPr="00914754" w:rsidTr="00D37662">
        <w:trPr>
          <w:cantSplit/>
          <w:jc w:val="center"/>
        </w:trPr>
        <w:tc>
          <w:tcPr>
            <w:tcW w:w="11232" w:type="dxa"/>
          </w:tcPr>
          <w:p w:rsidR="00B35583" w:rsidRPr="00914754" w:rsidRDefault="00B35583" w:rsidP="00D37662">
            <w:pPr>
              <w:ind w:left="360" w:hanging="360"/>
              <w:rPr>
                <w:rFonts w:ascii="Arial" w:hAnsi="Arial" w:cs="Arial"/>
                <w:bCs/>
                <w:sz w:val="20"/>
              </w:rPr>
            </w:pPr>
            <w:r w:rsidRPr="00516077">
              <w:rPr>
                <w:rFonts w:ascii="Arial" w:hAnsi="Arial" w:cs="Arial"/>
                <w:bCs/>
                <w:sz w:val="20"/>
              </w:rPr>
              <w:t>6.</w:t>
            </w:r>
            <w:r w:rsidRPr="00516077">
              <w:rPr>
                <w:rFonts w:ascii="Arial" w:hAnsi="Arial" w:cs="Arial"/>
                <w:bCs/>
                <w:sz w:val="20"/>
              </w:rPr>
              <w:tab/>
              <w:t>If there is anything else you would like the committee to take into consideration in evaluating your annual plan, please describe it.</w:t>
            </w:r>
          </w:p>
        </w:tc>
        <w:tc>
          <w:tcPr>
            <w:tcW w:w="1584" w:type="dxa"/>
          </w:tcPr>
          <w:p w:rsidR="00B35583" w:rsidRPr="00914754" w:rsidRDefault="00B35583" w:rsidP="00D37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B35583" w:rsidRPr="00914754" w:rsidRDefault="00B35583" w:rsidP="00D37662">
            <w:pPr>
              <w:rPr>
                <w:rFonts w:ascii="Arial" w:hAnsi="Arial" w:cs="Arial"/>
                <w:sz w:val="20"/>
              </w:rPr>
            </w:pPr>
          </w:p>
        </w:tc>
      </w:tr>
      <w:tr w:rsidR="00B35583" w:rsidRPr="00914754" w:rsidTr="00D37662">
        <w:trPr>
          <w:cantSplit/>
          <w:jc w:val="center"/>
        </w:trPr>
        <w:tc>
          <w:tcPr>
            <w:tcW w:w="11232" w:type="dxa"/>
          </w:tcPr>
          <w:p w:rsidR="00B35583" w:rsidRPr="00914754" w:rsidRDefault="00B35583" w:rsidP="00D37662">
            <w:pPr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516077">
              <w:rPr>
                <w:rFonts w:ascii="Arial" w:hAnsi="Arial" w:cs="Arial"/>
                <w:b/>
                <w:sz w:val="20"/>
              </w:rPr>
              <w:t>Overall Assessment</w:t>
            </w:r>
          </w:p>
        </w:tc>
        <w:tc>
          <w:tcPr>
            <w:tcW w:w="1584" w:type="dxa"/>
          </w:tcPr>
          <w:p w:rsidR="00B35583" w:rsidRPr="00914754" w:rsidRDefault="00B35583" w:rsidP="00D37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B35583" w:rsidRPr="00914754" w:rsidRDefault="00B35583" w:rsidP="00D37662">
            <w:pPr>
              <w:rPr>
                <w:rFonts w:ascii="Arial" w:hAnsi="Arial" w:cs="Arial"/>
                <w:sz w:val="20"/>
              </w:rPr>
            </w:pPr>
          </w:p>
        </w:tc>
      </w:tr>
    </w:tbl>
    <w:p w:rsidR="00B35583" w:rsidRPr="00914754" w:rsidRDefault="00B35583" w:rsidP="00B35583">
      <w:pPr>
        <w:rPr>
          <w:rFonts w:ascii="Arial" w:hAnsi="Arial" w:cs="Arial"/>
          <w:sz w:val="20"/>
        </w:rPr>
      </w:pPr>
    </w:p>
    <w:p w:rsidR="00B94D74" w:rsidRDefault="00B94D74" w:rsidP="00D65FC6"/>
    <w:sectPr w:rsidR="00B94D74" w:rsidSect="00B84640">
      <w:pgSz w:w="15840" w:h="12240" w:orient="landscape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262"/>
    <w:multiLevelType w:val="hybridMultilevel"/>
    <w:tmpl w:val="DF3202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1B321C"/>
    <w:multiLevelType w:val="multilevel"/>
    <w:tmpl w:val="64CEB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781087C"/>
    <w:multiLevelType w:val="multilevel"/>
    <w:tmpl w:val="41887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3E85F95"/>
    <w:multiLevelType w:val="hybridMultilevel"/>
    <w:tmpl w:val="4524FCBC"/>
    <w:lvl w:ilvl="0" w:tplc="6C5459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4B900AC0"/>
    <w:multiLevelType w:val="multilevel"/>
    <w:tmpl w:val="64CEB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C2B5C7C"/>
    <w:multiLevelType w:val="multilevel"/>
    <w:tmpl w:val="86B2D3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682C27DC"/>
    <w:multiLevelType w:val="multilevel"/>
    <w:tmpl w:val="7B1C4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6A9104DF"/>
    <w:multiLevelType w:val="multilevel"/>
    <w:tmpl w:val="68E6C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C05"/>
    <w:rsid w:val="0003062D"/>
    <w:rsid w:val="002368FD"/>
    <w:rsid w:val="0043799E"/>
    <w:rsid w:val="00660C05"/>
    <w:rsid w:val="006B7201"/>
    <w:rsid w:val="00897EFC"/>
    <w:rsid w:val="00952F1B"/>
    <w:rsid w:val="00A44545"/>
    <w:rsid w:val="00B0218B"/>
    <w:rsid w:val="00B35583"/>
    <w:rsid w:val="00B40085"/>
    <w:rsid w:val="00B84640"/>
    <w:rsid w:val="00B94D74"/>
    <w:rsid w:val="00D65FC6"/>
    <w:rsid w:val="00F4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0C05"/>
    <w:pPr>
      <w:ind w:left="720" w:hanging="144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kwurtz</cp:lastModifiedBy>
  <cp:revision>3</cp:revision>
  <dcterms:created xsi:type="dcterms:W3CDTF">2012-05-21T19:35:00Z</dcterms:created>
  <dcterms:modified xsi:type="dcterms:W3CDTF">2012-05-21T19:36:00Z</dcterms:modified>
</cp:coreProperties>
</file>