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677"/>
        <w:gridCol w:w="6431"/>
        <w:gridCol w:w="1669"/>
      </w:tblGrid>
      <w:tr w:rsidR="00E83B67" w14:paraId="2FCBB0F7" w14:textId="77777777" w:rsidTr="004F607A">
        <w:trPr>
          <w:trHeight w:val="411"/>
        </w:trPr>
        <w:tc>
          <w:tcPr>
            <w:tcW w:w="9108" w:type="dxa"/>
            <w:gridSpan w:val="2"/>
            <w:tcBorders>
              <w:top w:val="double" w:sz="6" w:space="0" w:color="auto"/>
              <w:left w:val="double" w:sz="6" w:space="0" w:color="auto"/>
              <w:bottom w:val="double" w:sz="6" w:space="0" w:color="auto"/>
              <w:right w:val="nil"/>
            </w:tcBorders>
            <w:shd w:val="clear" w:color="auto" w:fill="C2D69B" w:themeFill="accent3" w:themeFillTint="99"/>
          </w:tcPr>
          <w:p w14:paraId="01A69DED" w14:textId="77777777" w:rsidR="00647ABA" w:rsidRDefault="00D54B6B" w:rsidP="00D54B6B">
            <w:pPr>
              <w:pStyle w:val="Standard1"/>
              <w:tabs>
                <w:tab w:val="left" w:pos="2970"/>
              </w:tabs>
              <w:spacing w:before="0" w:after="0"/>
              <w:rPr>
                <w:rFonts w:ascii="Tahoma" w:hAnsi="Tahoma"/>
                <w:b/>
                <w:sz w:val="24"/>
                <w:szCs w:val="24"/>
              </w:rPr>
            </w:pPr>
            <w:r>
              <w:rPr>
                <w:rFonts w:ascii="Tahoma" w:hAnsi="Tahoma"/>
                <w:b/>
                <w:sz w:val="24"/>
                <w:szCs w:val="24"/>
              </w:rPr>
              <w:tab/>
            </w:r>
          </w:p>
          <w:p w14:paraId="70052E70" w14:textId="669128CF" w:rsidR="0014076E" w:rsidRPr="006048B9" w:rsidRDefault="00D54B6B" w:rsidP="00500951">
            <w:pPr>
              <w:pStyle w:val="Standard1"/>
              <w:spacing w:before="0" w:after="0"/>
              <w:rPr>
                <w:rFonts w:ascii="Tahoma" w:hAnsi="Tahoma"/>
                <w:b/>
                <w:sz w:val="28"/>
                <w:szCs w:val="28"/>
              </w:rPr>
            </w:pPr>
            <w:r w:rsidRPr="006048B9">
              <w:rPr>
                <w:rFonts w:ascii="Tahoma" w:hAnsi="Tahoma"/>
                <w:b/>
                <w:sz w:val="28"/>
                <w:szCs w:val="28"/>
              </w:rPr>
              <w:t>Crafton Hills College</w:t>
            </w:r>
            <w:r w:rsidR="00A7484A" w:rsidRPr="006048B9">
              <w:rPr>
                <w:rFonts w:ascii="Tahoma" w:hAnsi="Tahoma"/>
                <w:b/>
                <w:sz w:val="28"/>
                <w:szCs w:val="28"/>
              </w:rPr>
              <w:t xml:space="preserve"> </w:t>
            </w:r>
            <w:r w:rsidRPr="006048B9">
              <w:rPr>
                <w:rFonts w:ascii="Tahoma" w:hAnsi="Tahoma"/>
                <w:b/>
                <w:sz w:val="28"/>
                <w:szCs w:val="28"/>
              </w:rPr>
              <w:t xml:space="preserve">                  </w:t>
            </w:r>
            <w:r w:rsidR="002C49D8">
              <w:rPr>
                <w:rFonts w:ascii="Tahoma" w:hAnsi="Tahoma"/>
                <w:b/>
                <w:sz w:val="28"/>
                <w:szCs w:val="28"/>
              </w:rPr>
              <w:t xml:space="preserve"> </w:t>
            </w:r>
            <w:r w:rsidRPr="00794D19">
              <w:rPr>
                <w:rFonts w:ascii="Tahoma" w:hAnsi="Tahoma"/>
                <w:b/>
                <w:sz w:val="26"/>
                <w:szCs w:val="26"/>
              </w:rPr>
              <w:t xml:space="preserve">Date:  </w:t>
            </w:r>
            <w:r w:rsidR="00E94CCE">
              <w:rPr>
                <w:rFonts w:ascii="Tahoma" w:hAnsi="Tahoma"/>
                <w:b/>
                <w:sz w:val="26"/>
                <w:szCs w:val="26"/>
              </w:rPr>
              <w:t xml:space="preserve">August </w:t>
            </w:r>
            <w:r w:rsidR="00AD5899">
              <w:rPr>
                <w:rFonts w:ascii="Tahoma" w:hAnsi="Tahoma"/>
                <w:b/>
                <w:sz w:val="26"/>
                <w:szCs w:val="26"/>
              </w:rPr>
              <w:t>25</w:t>
            </w:r>
            <w:r w:rsidR="00363508">
              <w:rPr>
                <w:rFonts w:ascii="Tahoma" w:hAnsi="Tahoma"/>
                <w:b/>
                <w:sz w:val="26"/>
                <w:szCs w:val="26"/>
              </w:rPr>
              <w:t>, 2020</w:t>
            </w:r>
            <w:r w:rsidR="00D604ED" w:rsidRPr="006048B9">
              <w:rPr>
                <w:rFonts w:ascii="Tahoma" w:hAnsi="Tahoma"/>
                <w:b/>
                <w:sz w:val="28"/>
                <w:szCs w:val="28"/>
              </w:rPr>
              <w:t xml:space="preserve"> </w:t>
            </w:r>
          </w:p>
          <w:p w14:paraId="11D37860" w14:textId="4A3A5AF9" w:rsidR="00D54B6B" w:rsidRPr="00794D19" w:rsidRDefault="00D54B6B" w:rsidP="00500951">
            <w:pPr>
              <w:pStyle w:val="Standard1"/>
              <w:spacing w:before="0" w:after="0"/>
              <w:rPr>
                <w:rFonts w:ascii="Tahoma" w:hAnsi="Tahoma"/>
                <w:b/>
                <w:sz w:val="26"/>
                <w:szCs w:val="26"/>
              </w:rPr>
            </w:pPr>
            <w:r w:rsidRPr="006048B9">
              <w:rPr>
                <w:rFonts w:ascii="Tahoma" w:hAnsi="Tahoma"/>
                <w:b/>
                <w:sz w:val="28"/>
                <w:szCs w:val="28"/>
              </w:rPr>
              <w:t xml:space="preserve">Crafton Council                           </w:t>
            </w:r>
            <w:r w:rsidR="002C49D8">
              <w:rPr>
                <w:rFonts w:ascii="Tahoma" w:hAnsi="Tahoma"/>
                <w:b/>
                <w:sz w:val="28"/>
                <w:szCs w:val="28"/>
              </w:rPr>
              <w:t xml:space="preserve"> </w:t>
            </w:r>
            <w:r w:rsidRPr="00794D19">
              <w:rPr>
                <w:rFonts w:ascii="Tahoma" w:hAnsi="Tahoma"/>
                <w:b/>
                <w:sz w:val="26"/>
                <w:szCs w:val="26"/>
              </w:rPr>
              <w:t xml:space="preserve">Time:  </w:t>
            </w:r>
            <w:r w:rsidR="005C3216">
              <w:rPr>
                <w:rFonts w:ascii="Tahoma" w:hAnsi="Tahoma"/>
                <w:b/>
                <w:sz w:val="26"/>
                <w:szCs w:val="26"/>
              </w:rPr>
              <w:t>1</w:t>
            </w:r>
            <w:r w:rsidR="00CD20AB" w:rsidRPr="00794D19">
              <w:rPr>
                <w:rFonts w:ascii="Tahoma" w:hAnsi="Tahoma"/>
                <w:b/>
                <w:sz w:val="26"/>
                <w:szCs w:val="26"/>
              </w:rPr>
              <w:t>:</w:t>
            </w:r>
            <w:r w:rsidR="00F0300A">
              <w:rPr>
                <w:rFonts w:ascii="Tahoma" w:hAnsi="Tahoma"/>
                <w:b/>
                <w:sz w:val="26"/>
                <w:szCs w:val="26"/>
              </w:rPr>
              <w:t>3</w:t>
            </w:r>
            <w:r w:rsidR="00CD20AB" w:rsidRPr="00794D19">
              <w:rPr>
                <w:rFonts w:ascii="Tahoma" w:hAnsi="Tahoma"/>
                <w:b/>
                <w:sz w:val="26"/>
                <w:szCs w:val="26"/>
              </w:rPr>
              <w:t xml:space="preserve">0 </w:t>
            </w:r>
            <w:r w:rsidR="003B6FB8">
              <w:rPr>
                <w:rFonts w:ascii="Tahoma" w:hAnsi="Tahoma"/>
                <w:b/>
                <w:sz w:val="26"/>
                <w:szCs w:val="26"/>
              </w:rPr>
              <w:t>p</w:t>
            </w:r>
            <w:r w:rsidR="00CD20AB" w:rsidRPr="00794D19">
              <w:rPr>
                <w:rFonts w:ascii="Tahoma" w:hAnsi="Tahoma"/>
                <w:b/>
                <w:sz w:val="26"/>
                <w:szCs w:val="26"/>
              </w:rPr>
              <w:t>.m.</w:t>
            </w:r>
          </w:p>
          <w:p w14:paraId="78BDB94A" w14:textId="6C0FB46E" w:rsidR="00647ABA" w:rsidRPr="00794D19" w:rsidRDefault="00145D4C" w:rsidP="00500951">
            <w:pPr>
              <w:pStyle w:val="Standard1"/>
              <w:spacing w:before="0" w:after="0"/>
              <w:rPr>
                <w:rFonts w:ascii="Tahoma" w:hAnsi="Tahoma"/>
                <w:b/>
                <w:sz w:val="26"/>
                <w:szCs w:val="26"/>
              </w:rPr>
            </w:pPr>
            <w:r w:rsidRPr="006048B9">
              <w:rPr>
                <w:rFonts w:ascii="Tahoma" w:hAnsi="Tahoma"/>
                <w:b/>
                <w:sz w:val="28"/>
                <w:szCs w:val="28"/>
              </w:rPr>
              <w:t xml:space="preserve">Committee Minutes </w:t>
            </w:r>
            <w:r w:rsidR="00D54B6B" w:rsidRPr="006048B9">
              <w:rPr>
                <w:rFonts w:ascii="Tahoma" w:hAnsi="Tahoma"/>
                <w:b/>
                <w:sz w:val="28"/>
                <w:szCs w:val="28"/>
              </w:rPr>
              <w:t xml:space="preserve">                    </w:t>
            </w:r>
            <w:r w:rsidR="00A5037C">
              <w:rPr>
                <w:rFonts w:ascii="Tahoma" w:hAnsi="Tahoma"/>
                <w:b/>
                <w:sz w:val="26"/>
                <w:szCs w:val="26"/>
              </w:rPr>
              <w:t xml:space="preserve">Location: </w:t>
            </w:r>
            <w:r w:rsidR="00A31CB8">
              <w:rPr>
                <w:rFonts w:ascii="Tahoma" w:hAnsi="Tahoma"/>
                <w:b/>
                <w:sz w:val="26"/>
                <w:szCs w:val="26"/>
              </w:rPr>
              <w:t>ZOOM Meeting</w:t>
            </w:r>
            <w:r w:rsidR="002C49D8">
              <w:rPr>
                <w:rFonts w:ascii="Tahoma" w:hAnsi="Tahoma"/>
                <w:b/>
                <w:sz w:val="28"/>
                <w:szCs w:val="28"/>
              </w:rPr>
              <w:t xml:space="preserve">                                                   </w:t>
            </w:r>
            <w:r w:rsidR="002C49D8" w:rsidRPr="00794D19">
              <w:rPr>
                <w:rFonts w:ascii="Tahoma" w:hAnsi="Tahoma"/>
                <w:b/>
                <w:sz w:val="26"/>
                <w:szCs w:val="26"/>
              </w:rPr>
              <w:t xml:space="preserve">                        </w:t>
            </w:r>
          </w:p>
          <w:p w14:paraId="217A317D" w14:textId="77777777" w:rsidR="00647ABA" w:rsidRPr="005A065F" w:rsidRDefault="00647ABA" w:rsidP="00500951">
            <w:pPr>
              <w:pStyle w:val="Standard1"/>
              <w:spacing w:before="0" w:after="0"/>
              <w:rPr>
                <w:rFonts w:ascii="Tahoma" w:hAnsi="Tahoma"/>
                <w:b/>
                <w:sz w:val="16"/>
                <w:szCs w:val="16"/>
              </w:rPr>
            </w:pPr>
            <w:r w:rsidRPr="00CE1A44">
              <w:rPr>
                <w:rFonts w:ascii="Tahoma" w:hAnsi="Tahoma"/>
                <w:b/>
                <w:sz w:val="24"/>
                <w:szCs w:val="24"/>
              </w:rPr>
              <w:t xml:space="preserve">   </w:t>
            </w:r>
            <w:r>
              <w:rPr>
                <w:rFonts w:ascii="Tahoma" w:hAnsi="Tahoma"/>
                <w:b/>
                <w:color w:val="FF0000"/>
                <w:sz w:val="16"/>
                <w:szCs w:val="16"/>
              </w:rPr>
              <w:t xml:space="preserve"> </w:t>
            </w:r>
            <w:r w:rsidRPr="00CE1A44">
              <w:rPr>
                <w:rFonts w:ascii="Tahoma" w:hAnsi="Tahoma"/>
                <w:b/>
                <w:sz w:val="24"/>
                <w:szCs w:val="24"/>
              </w:rPr>
              <w:t xml:space="preserve">      </w:t>
            </w:r>
          </w:p>
        </w:tc>
        <w:tc>
          <w:tcPr>
            <w:tcW w:w="1669" w:type="dxa"/>
            <w:tcBorders>
              <w:top w:val="double" w:sz="6" w:space="0" w:color="auto"/>
              <w:left w:val="nil"/>
              <w:bottom w:val="double" w:sz="6" w:space="0" w:color="auto"/>
              <w:right w:val="double" w:sz="6" w:space="0" w:color="auto"/>
            </w:tcBorders>
            <w:shd w:val="clear" w:color="auto" w:fill="C2D69B" w:themeFill="accent3" w:themeFillTint="99"/>
          </w:tcPr>
          <w:p w14:paraId="67C94793" w14:textId="77777777" w:rsidR="00647ABA" w:rsidRPr="006F42DD" w:rsidRDefault="00647ABA" w:rsidP="00294BAD">
            <w:pPr>
              <w:pStyle w:val="E-mailSignature"/>
              <w:rPr>
                <w:rFonts w:ascii="Monotype Corsiva" w:hAnsi="Monotype Corsiva"/>
                <w:noProof/>
                <w:color w:val="000000"/>
                <w:sz w:val="20"/>
                <w:szCs w:val="20"/>
              </w:rPr>
            </w:pPr>
          </w:p>
        </w:tc>
      </w:tr>
      <w:tr w:rsidR="00E83B67" w14:paraId="1A173ED7" w14:textId="77777777" w:rsidTr="00CB0B43">
        <w:tblPrEx>
          <w:tblBorders>
            <w:top w:val="single" w:sz="6" w:space="0" w:color="auto"/>
            <w:left w:val="single" w:sz="6" w:space="0" w:color="auto"/>
            <w:bottom w:val="single" w:sz="6" w:space="0" w:color="auto"/>
            <w:right w:val="single" w:sz="6" w:space="0" w:color="auto"/>
          </w:tblBorders>
        </w:tblPrEx>
        <w:trPr>
          <w:trHeight w:val="1050"/>
        </w:trPr>
        <w:tc>
          <w:tcPr>
            <w:tcW w:w="2677" w:type="dxa"/>
            <w:tcBorders>
              <w:top w:val="double" w:sz="6" w:space="0" w:color="auto"/>
              <w:left w:val="double" w:sz="6" w:space="0" w:color="auto"/>
              <w:bottom w:val="single" w:sz="4" w:space="0" w:color="auto"/>
            </w:tcBorders>
          </w:tcPr>
          <w:p w14:paraId="3450B00C" w14:textId="77777777" w:rsidR="00034B73" w:rsidRPr="006048B9" w:rsidRDefault="00D54B6B" w:rsidP="00A57E8B">
            <w:pPr>
              <w:pStyle w:val="Header"/>
              <w:tabs>
                <w:tab w:val="clear" w:pos="4320"/>
                <w:tab w:val="clear" w:pos="8640"/>
              </w:tabs>
              <w:rPr>
                <w:rFonts w:ascii="Tahoma" w:hAnsi="Tahoma" w:cs="Tahoma"/>
                <w:b/>
                <w:sz w:val="22"/>
                <w:szCs w:val="22"/>
              </w:rPr>
            </w:pPr>
            <w:r w:rsidRPr="006048B9">
              <w:rPr>
                <w:rFonts w:ascii="Tahoma" w:hAnsi="Tahoma" w:cs="Tahoma"/>
                <w:b/>
                <w:sz w:val="22"/>
                <w:szCs w:val="22"/>
              </w:rPr>
              <w:t>Members:</w:t>
            </w:r>
          </w:p>
          <w:p w14:paraId="303DDF90" w14:textId="11D688F8" w:rsidR="00B84E91" w:rsidRPr="0065098F" w:rsidRDefault="003D57B0" w:rsidP="005C3216">
            <w:pPr>
              <w:pStyle w:val="Header"/>
              <w:tabs>
                <w:tab w:val="clear" w:pos="4320"/>
                <w:tab w:val="clear" w:pos="8640"/>
              </w:tabs>
              <w:rPr>
                <w:rFonts w:ascii="Tahoma" w:hAnsi="Tahoma" w:cs="Tahoma"/>
                <w:b/>
                <w:sz w:val="22"/>
                <w:szCs w:val="22"/>
              </w:rPr>
            </w:pPr>
            <w:r>
              <w:rPr>
                <w:rFonts w:ascii="Tahoma" w:hAnsi="Tahoma" w:cs="Tahoma"/>
                <w:sz w:val="22"/>
                <w:szCs w:val="22"/>
              </w:rPr>
              <w:t>Kevin Horan</w:t>
            </w:r>
            <w:r w:rsidR="0037143D">
              <w:rPr>
                <w:rFonts w:ascii="Tahoma" w:hAnsi="Tahoma" w:cs="Tahoma"/>
                <w:sz w:val="22"/>
                <w:szCs w:val="22"/>
              </w:rPr>
              <w:t>, Chai</w:t>
            </w:r>
            <w:r w:rsidR="00363508">
              <w:rPr>
                <w:rFonts w:ascii="Tahoma" w:hAnsi="Tahoma" w:cs="Tahoma"/>
                <w:sz w:val="22"/>
                <w:szCs w:val="22"/>
              </w:rPr>
              <w:t>r</w:t>
            </w:r>
          </w:p>
          <w:p w14:paraId="50B66982" w14:textId="6FB93F7E" w:rsidR="006D529F" w:rsidRPr="00F0300A" w:rsidRDefault="00E94CCE" w:rsidP="00FC26DF">
            <w:pPr>
              <w:pStyle w:val="Header"/>
              <w:tabs>
                <w:tab w:val="left" w:pos="720"/>
              </w:tabs>
              <w:rPr>
                <w:rFonts w:ascii="Tahoma" w:hAnsi="Tahoma" w:cs="Tahoma"/>
                <w:b/>
                <w:bCs/>
                <w:sz w:val="22"/>
                <w:szCs w:val="22"/>
              </w:rPr>
            </w:pPr>
            <w:r>
              <w:rPr>
                <w:rFonts w:ascii="Tahoma" w:hAnsi="Tahoma" w:cs="Tahoma"/>
                <w:sz w:val="22"/>
                <w:szCs w:val="22"/>
              </w:rPr>
              <w:t>Brandi Bailes</w:t>
            </w:r>
            <w:r w:rsidR="00AD5899">
              <w:rPr>
                <w:rFonts w:ascii="Tahoma" w:hAnsi="Tahoma" w:cs="Tahoma"/>
                <w:sz w:val="22"/>
                <w:szCs w:val="22"/>
              </w:rPr>
              <w:t>, AS Pres</w:t>
            </w:r>
          </w:p>
          <w:p w14:paraId="062B34CE" w14:textId="35961556" w:rsidR="00E94CCE" w:rsidRDefault="00E94CCE" w:rsidP="00FC26DF">
            <w:pPr>
              <w:pStyle w:val="Header"/>
              <w:tabs>
                <w:tab w:val="left" w:pos="720"/>
              </w:tabs>
              <w:rPr>
                <w:rFonts w:ascii="Tahoma" w:hAnsi="Tahoma" w:cs="Tahoma"/>
                <w:sz w:val="22"/>
                <w:szCs w:val="22"/>
              </w:rPr>
            </w:pPr>
            <w:r>
              <w:rPr>
                <w:rFonts w:ascii="Tahoma" w:hAnsi="Tahoma" w:cs="Tahoma"/>
                <w:sz w:val="22"/>
                <w:szCs w:val="22"/>
              </w:rPr>
              <w:t>Jake Fuller</w:t>
            </w:r>
            <w:r w:rsidR="00AD5899">
              <w:rPr>
                <w:rFonts w:ascii="Tahoma" w:hAnsi="Tahoma" w:cs="Tahoma"/>
                <w:sz w:val="22"/>
                <w:szCs w:val="22"/>
              </w:rPr>
              <w:t>, SS Pres</w:t>
            </w:r>
          </w:p>
          <w:p w14:paraId="1E44ADB7" w14:textId="15BE0ECA" w:rsidR="00E94CCE" w:rsidRDefault="00E94CCE" w:rsidP="00FC26DF">
            <w:pPr>
              <w:pStyle w:val="Header"/>
              <w:tabs>
                <w:tab w:val="left" w:pos="720"/>
              </w:tabs>
              <w:rPr>
                <w:rFonts w:ascii="Tahoma" w:hAnsi="Tahoma" w:cs="Tahoma"/>
                <w:sz w:val="22"/>
                <w:szCs w:val="22"/>
              </w:rPr>
            </w:pPr>
            <w:r>
              <w:rPr>
                <w:rFonts w:ascii="Tahoma" w:hAnsi="Tahoma" w:cs="Tahoma"/>
                <w:sz w:val="22"/>
                <w:szCs w:val="22"/>
              </w:rPr>
              <w:t>Alex Jaco</w:t>
            </w:r>
            <w:r w:rsidR="00AD5899">
              <w:rPr>
                <w:rFonts w:ascii="Tahoma" w:hAnsi="Tahoma" w:cs="Tahoma"/>
                <w:sz w:val="22"/>
                <w:szCs w:val="22"/>
              </w:rPr>
              <w:t>, Clas</w:t>
            </w:r>
            <w:r w:rsidR="006479B5">
              <w:rPr>
                <w:rFonts w:ascii="Tahoma" w:hAnsi="Tahoma" w:cs="Tahoma"/>
                <w:sz w:val="22"/>
                <w:szCs w:val="22"/>
              </w:rPr>
              <w:t>sified Rep</w:t>
            </w:r>
          </w:p>
          <w:p w14:paraId="00FA8409" w14:textId="3BFEB2F5" w:rsidR="00B84E91" w:rsidRPr="00CC4F98" w:rsidRDefault="00B84E91" w:rsidP="00FC26DF">
            <w:pPr>
              <w:pStyle w:val="Header"/>
              <w:tabs>
                <w:tab w:val="left" w:pos="720"/>
              </w:tabs>
              <w:rPr>
                <w:rFonts w:ascii="Tahoma" w:hAnsi="Tahoma" w:cs="Tahoma"/>
                <w:b/>
                <w:sz w:val="22"/>
                <w:szCs w:val="22"/>
              </w:rPr>
            </w:pPr>
            <w:r>
              <w:rPr>
                <w:rFonts w:ascii="Tahoma" w:hAnsi="Tahoma" w:cs="Tahoma"/>
                <w:sz w:val="22"/>
                <w:szCs w:val="22"/>
              </w:rPr>
              <w:t>Julie McKee</w:t>
            </w:r>
            <w:r w:rsidR="00AD5899">
              <w:rPr>
                <w:rFonts w:ascii="Tahoma" w:hAnsi="Tahoma" w:cs="Tahoma"/>
                <w:sz w:val="22"/>
                <w:szCs w:val="22"/>
              </w:rPr>
              <w:t>, AS VP</w:t>
            </w:r>
          </w:p>
          <w:p w14:paraId="41F64FF2" w14:textId="54B1E9A0" w:rsidR="00363508" w:rsidRPr="00E94CCE" w:rsidRDefault="00B84E91" w:rsidP="00F75AD6">
            <w:pPr>
              <w:pStyle w:val="Header"/>
              <w:tabs>
                <w:tab w:val="left" w:pos="720"/>
              </w:tabs>
              <w:rPr>
                <w:rFonts w:ascii="Tahoma" w:hAnsi="Tahoma" w:cs="Tahoma"/>
                <w:b/>
                <w:bCs/>
                <w:sz w:val="22"/>
                <w:szCs w:val="22"/>
              </w:rPr>
            </w:pPr>
            <w:r>
              <w:rPr>
                <w:rFonts w:ascii="Tahoma" w:hAnsi="Tahoma" w:cs="Tahoma"/>
                <w:sz w:val="22"/>
                <w:szCs w:val="22"/>
              </w:rPr>
              <w:t>Meridyth McLaren</w:t>
            </w:r>
            <w:r w:rsidR="00AD5899">
              <w:rPr>
                <w:rFonts w:ascii="Tahoma" w:hAnsi="Tahoma" w:cs="Tahoma"/>
                <w:sz w:val="22"/>
                <w:szCs w:val="22"/>
              </w:rPr>
              <w:t>, CTA</w:t>
            </w:r>
          </w:p>
          <w:p w14:paraId="25A7FEA6" w14:textId="71074E08" w:rsidR="00363508" w:rsidRPr="00363508" w:rsidRDefault="00363508" w:rsidP="00F75AD6">
            <w:pPr>
              <w:pStyle w:val="Header"/>
              <w:tabs>
                <w:tab w:val="left" w:pos="720"/>
              </w:tabs>
              <w:rPr>
                <w:rFonts w:ascii="Tahoma" w:hAnsi="Tahoma" w:cs="Tahoma"/>
                <w:sz w:val="22"/>
                <w:szCs w:val="22"/>
              </w:rPr>
            </w:pPr>
            <w:r>
              <w:rPr>
                <w:rFonts w:ascii="Tahoma" w:hAnsi="Tahoma" w:cs="Tahoma"/>
                <w:sz w:val="22"/>
                <w:szCs w:val="22"/>
              </w:rPr>
              <w:t>Delmy Spencer</w:t>
            </w:r>
            <w:r w:rsidR="00AD5899">
              <w:rPr>
                <w:rFonts w:ascii="Tahoma" w:hAnsi="Tahoma" w:cs="Tahoma"/>
                <w:sz w:val="22"/>
                <w:szCs w:val="22"/>
              </w:rPr>
              <w:t>, VPSS</w:t>
            </w:r>
          </w:p>
        </w:tc>
        <w:tc>
          <w:tcPr>
            <w:tcW w:w="6431" w:type="dxa"/>
            <w:tcBorders>
              <w:top w:val="double" w:sz="6" w:space="0" w:color="auto"/>
              <w:bottom w:val="single" w:sz="4" w:space="0" w:color="auto"/>
              <w:right w:val="nil"/>
            </w:tcBorders>
          </w:tcPr>
          <w:p w14:paraId="38E0F4AE" w14:textId="77777777" w:rsidR="0037143D" w:rsidRDefault="0037143D" w:rsidP="00D54B6B">
            <w:pPr>
              <w:rPr>
                <w:rFonts w:ascii="Tahoma" w:hAnsi="Tahoma" w:cs="Tahoma"/>
                <w:sz w:val="22"/>
                <w:szCs w:val="22"/>
              </w:rPr>
            </w:pPr>
          </w:p>
          <w:p w14:paraId="402432BF" w14:textId="33565408" w:rsidR="00363508" w:rsidRPr="00E94CCE" w:rsidRDefault="00857E68" w:rsidP="00D54B6B">
            <w:pPr>
              <w:rPr>
                <w:rFonts w:ascii="Tahoma" w:hAnsi="Tahoma" w:cs="Tahoma"/>
                <w:sz w:val="22"/>
                <w:szCs w:val="22"/>
              </w:rPr>
            </w:pPr>
            <w:r>
              <w:rPr>
                <w:rFonts w:ascii="Tahoma" w:hAnsi="Tahoma" w:cs="Tahoma"/>
                <w:sz w:val="22"/>
                <w:szCs w:val="22"/>
              </w:rPr>
              <w:t>Kevin Palkk</w:t>
            </w:r>
            <w:r w:rsidR="00AD5899">
              <w:rPr>
                <w:rFonts w:ascii="Tahoma" w:hAnsi="Tahoma" w:cs="Tahoma"/>
                <w:sz w:val="22"/>
                <w:szCs w:val="22"/>
              </w:rPr>
              <w:t xml:space="preserve">i, CSEA </w:t>
            </w:r>
            <w:r w:rsidR="006479B5">
              <w:rPr>
                <w:rFonts w:ascii="Tahoma" w:hAnsi="Tahoma" w:cs="Tahoma"/>
                <w:sz w:val="22"/>
                <w:szCs w:val="22"/>
              </w:rPr>
              <w:t>Rep=</w:t>
            </w:r>
            <w:r w:rsidR="006479B5" w:rsidRPr="006479B5">
              <w:rPr>
                <w:rFonts w:ascii="Tahoma" w:hAnsi="Tahoma" w:cs="Tahoma"/>
                <w:b/>
                <w:bCs/>
                <w:sz w:val="22"/>
                <w:szCs w:val="22"/>
              </w:rPr>
              <w:t>A</w:t>
            </w:r>
          </w:p>
          <w:p w14:paraId="3BCC2374" w14:textId="59A2C9E8" w:rsidR="00150559" w:rsidRPr="000A64B8" w:rsidRDefault="00150559" w:rsidP="00D54B6B">
            <w:pPr>
              <w:rPr>
                <w:rFonts w:ascii="Tahoma" w:hAnsi="Tahoma" w:cs="Tahoma"/>
                <w:b/>
                <w:sz w:val="22"/>
                <w:szCs w:val="22"/>
              </w:rPr>
            </w:pPr>
            <w:r>
              <w:rPr>
                <w:rFonts w:ascii="Tahoma" w:hAnsi="Tahoma" w:cs="Tahoma"/>
                <w:sz w:val="22"/>
                <w:szCs w:val="22"/>
              </w:rPr>
              <w:t>Gio Sosa</w:t>
            </w:r>
            <w:r w:rsidR="00AD5899">
              <w:rPr>
                <w:rFonts w:ascii="Tahoma" w:hAnsi="Tahoma" w:cs="Tahoma"/>
                <w:sz w:val="22"/>
                <w:szCs w:val="22"/>
              </w:rPr>
              <w:t>, Dean IERP</w:t>
            </w:r>
          </w:p>
          <w:p w14:paraId="2178E485" w14:textId="15D1EC17" w:rsidR="00F159A6" w:rsidRPr="008A27C7" w:rsidRDefault="008B0915" w:rsidP="00FC26DF">
            <w:pPr>
              <w:rPr>
                <w:rFonts w:ascii="Tahoma" w:hAnsi="Tahoma" w:cs="Tahoma"/>
                <w:b/>
                <w:sz w:val="22"/>
                <w:szCs w:val="22"/>
              </w:rPr>
            </w:pPr>
            <w:r>
              <w:rPr>
                <w:rFonts w:ascii="Tahoma" w:hAnsi="Tahoma" w:cs="Tahoma"/>
                <w:sz w:val="22"/>
                <w:szCs w:val="22"/>
              </w:rPr>
              <w:t>Mike Strong</w:t>
            </w:r>
            <w:r w:rsidR="00AD5899">
              <w:rPr>
                <w:rFonts w:ascii="Tahoma" w:hAnsi="Tahoma" w:cs="Tahoma"/>
                <w:sz w:val="22"/>
                <w:szCs w:val="22"/>
              </w:rPr>
              <w:t>, VPAS</w:t>
            </w:r>
            <w:r w:rsidR="00120FC8" w:rsidRPr="00F0300A">
              <w:rPr>
                <w:rFonts w:ascii="Tahoma" w:hAnsi="Tahoma" w:cs="Tahoma"/>
                <w:b/>
                <w:bCs/>
                <w:sz w:val="22"/>
                <w:szCs w:val="22"/>
              </w:rPr>
              <w:t xml:space="preserve"> </w:t>
            </w:r>
            <w:r w:rsidR="00120FC8">
              <w:rPr>
                <w:rFonts w:ascii="Tahoma" w:hAnsi="Tahoma" w:cs="Tahoma"/>
                <w:sz w:val="22"/>
                <w:szCs w:val="22"/>
              </w:rPr>
              <w:t xml:space="preserve">           </w:t>
            </w:r>
          </w:p>
          <w:p w14:paraId="32B29BCB" w14:textId="74D769F5" w:rsidR="00A31CB8" w:rsidRDefault="00B84E91" w:rsidP="00FC26DF">
            <w:pPr>
              <w:rPr>
                <w:rFonts w:ascii="Tahoma" w:hAnsi="Tahoma" w:cs="Tahoma"/>
                <w:sz w:val="22"/>
                <w:szCs w:val="22"/>
              </w:rPr>
            </w:pPr>
            <w:r>
              <w:rPr>
                <w:rFonts w:ascii="Tahoma" w:hAnsi="Tahoma" w:cs="Tahoma"/>
                <w:sz w:val="22"/>
                <w:szCs w:val="22"/>
              </w:rPr>
              <w:t>Keith Wurtz</w:t>
            </w:r>
            <w:r w:rsidR="00AD5899">
              <w:rPr>
                <w:rFonts w:ascii="Tahoma" w:hAnsi="Tahoma" w:cs="Tahoma"/>
                <w:sz w:val="22"/>
                <w:szCs w:val="22"/>
              </w:rPr>
              <w:t>, VPI</w:t>
            </w:r>
          </w:p>
          <w:p w14:paraId="0708E1C1" w14:textId="0913E062" w:rsidR="003F3585" w:rsidRPr="00E94CCE" w:rsidRDefault="003F3585" w:rsidP="00FC26DF">
            <w:pPr>
              <w:rPr>
                <w:rFonts w:ascii="Tahoma" w:hAnsi="Tahoma" w:cs="Tahoma"/>
                <w:sz w:val="22"/>
                <w:szCs w:val="22"/>
              </w:rPr>
            </w:pPr>
            <w:r>
              <w:rPr>
                <w:rFonts w:ascii="Tahoma" w:hAnsi="Tahoma" w:cs="Tahoma"/>
                <w:sz w:val="22"/>
                <w:szCs w:val="22"/>
              </w:rPr>
              <w:t xml:space="preserve">Vacant, </w:t>
            </w:r>
            <w:r w:rsidR="006479B5">
              <w:rPr>
                <w:rFonts w:ascii="Tahoma" w:hAnsi="Tahoma" w:cs="Tahoma"/>
                <w:sz w:val="22"/>
                <w:szCs w:val="22"/>
              </w:rPr>
              <w:t>President Elect/Past President, Academic Senate</w:t>
            </w:r>
          </w:p>
          <w:p w14:paraId="3DF0142B" w14:textId="6D69B162" w:rsidR="00355E0A" w:rsidRPr="00355E0A" w:rsidRDefault="00E94CCE" w:rsidP="00FC26DF">
            <w:pPr>
              <w:rPr>
                <w:rFonts w:ascii="Tahoma" w:hAnsi="Tahoma" w:cs="Tahoma"/>
                <w:sz w:val="22"/>
                <w:szCs w:val="22"/>
              </w:rPr>
            </w:pPr>
            <w:r>
              <w:rPr>
                <w:rFonts w:ascii="Tahoma" w:hAnsi="Tahoma" w:cs="Tahoma"/>
                <w:sz w:val="22"/>
                <w:szCs w:val="22"/>
              </w:rPr>
              <w:t>Rosemary Hansen</w:t>
            </w:r>
            <w:r w:rsidR="00AD5899">
              <w:rPr>
                <w:rFonts w:ascii="Tahoma" w:hAnsi="Tahoma" w:cs="Tahoma"/>
                <w:sz w:val="22"/>
                <w:szCs w:val="22"/>
              </w:rPr>
              <w:t>, CSEA</w:t>
            </w:r>
          </w:p>
          <w:p w14:paraId="76F50BB7" w14:textId="77777777" w:rsidR="00D8040E" w:rsidRPr="00D8040E" w:rsidRDefault="00D8040E" w:rsidP="00FC26DF">
            <w:pPr>
              <w:rPr>
                <w:rFonts w:ascii="Tahoma" w:hAnsi="Tahoma" w:cs="Tahoma"/>
                <w:b/>
                <w:bCs/>
                <w:sz w:val="22"/>
                <w:szCs w:val="22"/>
              </w:rPr>
            </w:pPr>
          </w:p>
          <w:p w14:paraId="03734C7B" w14:textId="77777777" w:rsidR="00DD0217" w:rsidRPr="00F51F28" w:rsidRDefault="00120FC8" w:rsidP="00121FB0">
            <w:pPr>
              <w:rPr>
                <w:rFonts w:ascii="Tahoma" w:hAnsi="Tahoma" w:cs="Tahoma"/>
                <w:b/>
                <w:sz w:val="22"/>
                <w:szCs w:val="22"/>
              </w:rPr>
            </w:pPr>
            <w:r>
              <w:rPr>
                <w:rFonts w:ascii="Tahoma" w:hAnsi="Tahoma" w:cs="Tahoma"/>
                <w:sz w:val="22"/>
                <w:szCs w:val="22"/>
              </w:rPr>
              <w:t xml:space="preserve">                            </w:t>
            </w:r>
          </w:p>
        </w:tc>
        <w:tc>
          <w:tcPr>
            <w:tcW w:w="1669" w:type="dxa"/>
            <w:tcBorders>
              <w:top w:val="double" w:sz="6" w:space="0" w:color="auto"/>
              <w:left w:val="nil"/>
              <w:bottom w:val="single" w:sz="4" w:space="0" w:color="auto"/>
              <w:right w:val="double" w:sz="6" w:space="0" w:color="auto"/>
            </w:tcBorders>
          </w:tcPr>
          <w:p w14:paraId="7949AA4D" w14:textId="77777777" w:rsidR="00647ABA" w:rsidRPr="00572BD5" w:rsidRDefault="00034B73" w:rsidP="000B11A4">
            <w:pPr>
              <w:pStyle w:val="Header"/>
              <w:tabs>
                <w:tab w:val="clear" w:pos="4320"/>
                <w:tab w:val="clear" w:pos="8640"/>
              </w:tabs>
              <w:rPr>
                <w:rFonts w:ascii="Tahoma" w:hAnsi="Tahoma" w:cs="Tahoma"/>
              </w:rPr>
            </w:pPr>
            <w:r w:rsidRPr="00034B73">
              <w:rPr>
                <w:rFonts w:ascii="Tahoma" w:hAnsi="Tahoma" w:cs="Tahoma"/>
                <w:b/>
              </w:rPr>
              <w:t>A</w:t>
            </w:r>
            <w:r>
              <w:rPr>
                <w:rFonts w:ascii="Tahoma" w:hAnsi="Tahoma" w:cs="Tahoma"/>
              </w:rPr>
              <w:t>=ABSENT</w:t>
            </w:r>
          </w:p>
        </w:tc>
      </w:tr>
      <w:tr w:rsidR="00E83B67" w14:paraId="08962AF6" w14:textId="77777777" w:rsidTr="00CB0B43">
        <w:tblPrEx>
          <w:tblBorders>
            <w:top w:val="single" w:sz="6" w:space="0" w:color="auto"/>
            <w:left w:val="single" w:sz="6" w:space="0" w:color="auto"/>
            <w:bottom w:val="single" w:sz="6" w:space="0" w:color="auto"/>
            <w:right w:val="single" w:sz="6" w:space="0" w:color="auto"/>
          </w:tblBorders>
        </w:tblPrEx>
        <w:trPr>
          <w:cantSplit/>
          <w:trHeight w:val="413"/>
        </w:trPr>
        <w:tc>
          <w:tcPr>
            <w:tcW w:w="2677" w:type="dxa"/>
            <w:tcBorders>
              <w:top w:val="single" w:sz="4" w:space="0" w:color="auto"/>
              <w:left w:val="double" w:sz="6" w:space="0" w:color="auto"/>
              <w:bottom w:val="double" w:sz="6" w:space="0" w:color="auto"/>
              <w:right w:val="double" w:sz="6" w:space="0" w:color="auto"/>
            </w:tcBorders>
            <w:shd w:val="clear" w:color="auto" w:fill="C2D69B" w:themeFill="accent3" w:themeFillTint="99"/>
          </w:tcPr>
          <w:p w14:paraId="08D2831E" w14:textId="77777777" w:rsidR="00647ABA" w:rsidRPr="0001289F" w:rsidRDefault="00647ABA" w:rsidP="00500951">
            <w:pPr>
              <w:pStyle w:val="Standard1"/>
              <w:jc w:val="center"/>
              <w:rPr>
                <w:rFonts w:ascii="Tahoma" w:hAnsi="Tahoma"/>
                <w:b/>
                <w:sz w:val="22"/>
                <w:szCs w:val="22"/>
              </w:rPr>
            </w:pPr>
            <w:r w:rsidRPr="0001289F">
              <w:rPr>
                <w:rFonts w:ascii="Tahoma" w:hAnsi="Tahoma"/>
                <w:b/>
                <w:sz w:val="22"/>
                <w:szCs w:val="22"/>
              </w:rPr>
              <w:t>TOPIC</w:t>
            </w:r>
          </w:p>
        </w:tc>
        <w:tc>
          <w:tcPr>
            <w:tcW w:w="6431" w:type="dxa"/>
            <w:tcBorders>
              <w:top w:val="single" w:sz="4" w:space="0" w:color="auto"/>
              <w:left w:val="double" w:sz="6" w:space="0" w:color="auto"/>
              <w:bottom w:val="double" w:sz="6" w:space="0" w:color="auto"/>
              <w:right w:val="double" w:sz="6" w:space="0" w:color="auto"/>
            </w:tcBorders>
            <w:shd w:val="clear" w:color="auto" w:fill="C2D69B" w:themeFill="accent3" w:themeFillTint="99"/>
          </w:tcPr>
          <w:p w14:paraId="0EFCD48B" w14:textId="77777777" w:rsidR="00647ABA" w:rsidRDefault="00647ABA" w:rsidP="00D54B6B">
            <w:pPr>
              <w:pStyle w:val="Standard1"/>
              <w:spacing w:before="0" w:after="0"/>
              <w:jc w:val="center"/>
              <w:rPr>
                <w:rFonts w:ascii="Tahoma" w:hAnsi="Tahoma"/>
                <w:b/>
                <w:sz w:val="16"/>
              </w:rPr>
            </w:pPr>
            <w:r>
              <w:rPr>
                <w:rFonts w:ascii="Tahoma" w:hAnsi="Tahoma"/>
                <w:b/>
                <w:sz w:val="16"/>
              </w:rPr>
              <w:t xml:space="preserve">DISCUSSION </w:t>
            </w:r>
          </w:p>
        </w:tc>
        <w:tc>
          <w:tcPr>
            <w:tcW w:w="1669" w:type="dxa"/>
            <w:tcBorders>
              <w:top w:val="single" w:sz="4" w:space="0" w:color="auto"/>
              <w:left w:val="double" w:sz="6" w:space="0" w:color="auto"/>
              <w:bottom w:val="double" w:sz="6" w:space="0" w:color="auto"/>
              <w:right w:val="double" w:sz="6" w:space="0" w:color="auto"/>
            </w:tcBorders>
            <w:shd w:val="clear" w:color="auto" w:fill="C2D69B" w:themeFill="accent3" w:themeFillTint="99"/>
          </w:tcPr>
          <w:p w14:paraId="14728648" w14:textId="77777777" w:rsidR="00647ABA" w:rsidRDefault="00D54B6B" w:rsidP="00D54B6B">
            <w:pPr>
              <w:pStyle w:val="Standard1"/>
              <w:spacing w:before="0" w:after="0"/>
              <w:jc w:val="center"/>
              <w:rPr>
                <w:rFonts w:ascii="Tahoma" w:hAnsi="Tahoma"/>
                <w:b/>
                <w:sz w:val="16"/>
              </w:rPr>
            </w:pPr>
            <w:r>
              <w:rPr>
                <w:rFonts w:ascii="Tahoma" w:hAnsi="Tahoma"/>
                <w:b/>
                <w:sz w:val="16"/>
              </w:rPr>
              <w:t>Further Action</w:t>
            </w:r>
          </w:p>
        </w:tc>
      </w:tr>
      <w:tr w:rsidR="006479B5" w:rsidRPr="00C87A33" w14:paraId="442BEFCE"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59F0DEC2" w14:textId="76EBA568" w:rsidR="006479B5" w:rsidRDefault="006479B5" w:rsidP="00DB037B">
            <w:pPr>
              <w:rPr>
                <w:rFonts w:ascii="Tahoma" w:hAnsi="Tahoma" w:cs="Tahoma"/>
                <w:sz w:val="22"/>
                <w:szCs w:val="22"/>
              </w:rPr>
            </w:pPr>
            <w:r>
              <w:rPr>
                <w:rFonts w:ascii="Tahoma" w:hAnsi="Tahoma" w:cs="Tahoma"/>
                <w:sz w:val="22"/>
                <w:szCs w:val="22"/>
              </w:rPr>
              <w:t>Welcome – Kevin</w:t>
            </w:r>
            <w:r w:rsidR="00EB4578">
              <w:rPr>
                <w:rFonts w:ascii="Tahoma" w:hAnsi="Tahoma" w:cs="Tahoma"/>
                <w:sz w:val="22"/>
                <w:szCs w:val="22"/>
              </w:rPr>
              <w:t xml:space="preserve"> H.</w:t>
            </w:r>
          </w:p>
        </w:tc>
        <w:tc>
          <w:tcPr>
            <w:tcW w:w="6431" w:type="dxa"/>
            <w:tcBorders>
              <w:top w:val="double" w:sz="6" w:space="0" w:color="auto"/>
              <w:left w:val="double" w:sz="6" w:space="0" w:color="auto"/>
              <w:bottom w:val="double" w:sz="6" w:space="0" w:color="auto"/>
              <w:right w:val="double" w:sz="6" w:space="0" w:color="auto"/>
            </w:tcBorders>
          </w:tcPr>
          <w:p w14:paraId="089E9BAF" w14:textId="61F62542" w:rsidR="006479B5" w:rsidRDefault="006479B5" w:rsidP="00DB037B">
            <w:pPr>
              <w:rPr>
                <w:rFonts w:ascii="Tahoma" w:hAnsi="Tahoma" w:cs="Tahoma"/>
                <w:sz w:val="22"/>
                <w:szCs w:val="22"/>
              </w:rPr>
            </w:pPr>
            <w:r>
              <w:rPr>
                <w:rFonts w:ascii="Tahoma" w:hAnsi="Tahoma" w:cs="Tahoma"/>
                <w:sz w:val="22"/>
                <w:szCs w:val="22"/>
              </w:rPr>
              <w:t xml:space="preserve">Last year this committee agreed that if 3 or the 4 constituency groups are represented (management, faculty, classified, student), then we have a quorum.  </w:t>
            </w:r>
            <w:r w:rsidR="003F4EB1">
              <w:rPr>
                <w:rFonts w:ascii="Tahoma" w:hAnsi="Tahoma" w:cs="Tahoma"/>
                <w:sz w:val="22"/>
                <w:szCs w:val="22"/>
              </w:rPr>
              <w:t xml:space="preserve">With all four groups represented on this zoom meeting, we have quorum.  </w:t>
            </w:r>
            <w:r w:rsidR="00390B01">
              <w:rPr>
                <w:rFonts w:ascii="Tahoma" w:hAnsi="Tahoma" w:cs="Tahoma"/>
                <w:sz w:val="22"/>
                <w:szCs w:val="22"/>
              </w:rPr>
              <w:t xml:space="preserve">It was agreed that we would continue with this quorum model.  </w:t>
            </w:r>
          </w:p>
        </w:tc>
        <w:tc>
          <w:tcPr>
            <w:tcW w:w="1669" w:type="dxa"/>
            <w:tcBorders>
              <w:top w:val="double" w:sz="6" w:space="0" w:color="auto"/>
              <w:left w:val="double" w:sz="6" w:space="0" w:color="auto"/>
              <w:bottom w:val="double" w:sz="6" w:space="0" w:color="auto"/>
              <w:right w:val="double" w:sz="6" w:space="0" w:color="auto"/>
            </w:tcBorders>
          </w:tcPr>
          <w:p w14:paraId="47C74EEF" w14:textId="77777777" w:rsidR="006479B5" w:rsidRDefault="006479B5" w:rsidP="007144CC">
            <w:pPr>
              <w:jc w:val="right"/>
              <w:rPr>
                <w:rFonts w:ascii="Tahoma" w:hAnsi="Tahoma" w:cs="Tahoma"/>
                <w:color w:val="365F91" w:themeColor="accent1" w:themeShade="BF"/>
                <w:sz w:val="22"/>
                <w:szCs w:val="22"/>
              </w:rPr>
            </w:pPr>
          </w:p>
        </w:tc>
      </w:tr>
      <w:tr w:rsidR="00E94CCE" w:rsidRPr="00C87A33" w14:paraId="73D56A46"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5779F600" w14:textId="783032DB" w:rsidR="00E94CCE" w:rsidRDefault="00E94CCE" w:rsidP="00DB037B">
            <w:pPr>
              <w:rPr>
                <w:rFonts w:ascii="Tahoma" w:hAnsi="Tahoma" w:cs="Tahoma"/>
                <w:sz w:val="22"/>
                <w:szCs w:val="22"/>
              </w:rPr>
            </w:pPr>
            <w:r>
              <w:rPr>
                <w:rFonts w:ascii="Tahoma" w:hAnsi="Tahoma" w:cs="Tahoma"/>
                <w:sz w:val="22"/>
                <w:szCs w:val="22"/>
              </w:rPr>
              <w:t>Committee Chair Training – Gio</w:t>
            </w:r>
          </w:p>
        </w:tc>
        <w:tc>
          <w:tcPr>
            <w:tcW w:w="6431" w:type="dxa"/>
            <w:tcBorders>
              <w:top w:val="double" w:sz="6" w:space="0" w:color="auto"/>
              <w:left w:val="double" w:sz="6" w:space="0" w:color="auto"/>
              <w:bottom w:val="double" w:sz="6" w:space="0" w:color="auto"/>
              <w:right w:val="double" w:sz="6" w:space="0" w:color="auto"/>
            </w:tcBorders>
          </w:tcPr>
          <w:p w14:paraId="7CDF4120" w14:textId="30FB12F6" w:rsidR="00E94CCE" w:rsidRDefault="00E94CCE" w:rsidP="00DB037B">
            <w:pPr>
              <w:rPr>
                <w:rFonts w:ascii="Tahoma" w:hAnsi="Tahoma" w:cs="Tahoma"/>
                <w:sz w:val="22"/>
                <w:szCs w:val="22"/>
              </w:rPr>
            </w:pPr>
            <w:r>
              <w:rPr>
                <w:rFonts w:ascii="Tahoma" w:hAnsi="Tahoma" w:cs="Tahoma"/>
                <w:sz w:val="22"/>
                <w:szCs w:val="22"/>
              </w:rPr>
              <w:t>Gio chaired the Committee Chair Training for 2020-2021 at noon today.  There was discussion about how to enhance information shared across campus.  A task force was formed including Gio, Jake, Breanna</w:t>
            </w:r>
            <w:r w:rsidR="00AD5899">
              <w:rPr>
                <w:rFonts w:ascii="Tahoma" w:hAnsi="Tahoma" w:cs="Tahoma"/>
                <w:sz w:val="22"/>
                <w:szCs w:val="22"/>
              </w:rPr>
              <w:t xml:space="preserve"> </w:t>
            </w:r>
            <w:proofErr w:type="gramStart"/>
            <w:r w:rsidR="00AD5899">
              <w:rPr>
                <w:rFonts w:ascii="Tahoma" w:hAnsi="Tahoma" w:cs="Tahoma"/>
                <w:sz w:val="22"/>
                <w:szCs w:val="22"/>
              </w:rPr>
              <w:t>Andrews</w:t>
            </w:r>
            <w:proofErr w:type="gramEnd"/>
            <w:r>
              <w:rPr>
                <w:rFonts w:ascii="Tahoma" w:hAnsi="Tahoma" w:cs="Tahoma"/>
                <w:sz w:val="22"/>
                <w:szCs w:val="22"/>
              </w:rPr>
              <w:t xml:space="preserve"> and Ericka</w:t>
            </w:r>
            <w:r w:rsidR="00AD5899">
              <w:rPr>
                <w:rFonts w:ascii="Tahoma" w:hAnsi="Tahoma" w:cs="Tahoma"/>
                <w:sz w:val="22"/>
                <w:szCs w:val="22"/>
              </w:rPr>
              <w:t xml:space="preserve"> Paddock</w:t>
            </w:r>
            <w:r>
              <w:rPr>
                <w:rFonts w:ascii="Tahoma" w:hAnsi="Tahoma" w:cs="Tahoma"/>
                <w:sz w:val="22"/>
                <w:szCs w:val="22"/>
              </w:rPr>
              <w:t xml:space="preserve"> to discuss committee email addresses.</w:t>
            </w:r>
          </w:p>
        </w:tc>
        <w:tc>
          <w:tcPr>
            <w:tcW w:w="1669" w:type="dxa"/>
            <w:tcBorders>
              <w:top w:val="double" w:sz="6" w:space="0" w:color="auto"/>
              <w:left w:val="double" w:sz="6" w:space="0" w:color="auto"/>
              <w:bottom w:val="double" w:sz="6" w:space="0" w:color="auto"/>
              <w:right w:val="double" w:sz="6" w:space="0" w:color="auto"/>
            </w:tcBorders>
          </w:tcPr>
          <w:p w14:paraId="1BD274BE" w14:textId="77777777" w:rsidR="00E94CCE" w:rsidRDefault="00E94CCE" w:rsidP="007144CC">
            <w:pPr>
              <w:jc w:val="right"/>
              <w:rPr>
                <w:rFonts w:ascii="Tahoma" w:hAnsi="Tahoma" w:cs="Tahoma"/>
                <w:color w:val="365F91" w:themeColor="accent1" w:themeShade="BF"/>
                <w:sz w:val="22"/>
                <w:szCs w:val="22"/>
              </w:rPr>
            </w:pPr>
          </w:p>
        </w:tc>
      </w:tr>
      <w:tr w:rsidR="007919CC" w:rsidRPr="00C87A33" w14:paraId="481489A2"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03FAD8B1" w14:textId="44238D61" w:rsidR="007919CC" w:rsidRDefault="006639E2" w:rsidP="00DB037B">
            <w:pPr>
              <w:rPr>
                <w:rFonts w:ascii="Tahoma" w:hAnsi="Tahoma" w:cs="Tahoma"/>
                <w:sz w:val="22"/>
                <w:szCs w:val="22"/>
              </w:rPr>
            </w:pPr>
            <w:r>
              <w:rPr>
                <w:rFonts w:ascii="Tahoma" w:hAnsi="Tahoma" w:cs="Tahoma"/>
                <w:sz w:val="22"/>
                <w:szCs w:val="22"/>
              </w:rPr>
              <w:t xml:space="preserve">Approval of minutes for </w:t>
            </w:r>
            <w:r w:rsidR="00E94CCE">
              <w:rPr>
                <w:rFonts w:ascii="Tahoma" w:hAnsi="Tahoma" w:cs="Tahoma"/>
                <w:sz w:val="22"/>
                <w:szCs w:val="22"/>
              </w:rPr>
              <w:t>May 12</w:t>
            </w:r>
            <w:r w:rsidR="00343C63">
              <w:rPr>
                <w:rFonts w:ascii="Tahoma" w:hAnsi="Tahoma" w:cs="Tahoma"/>
                <w:sz w:val="22"/>
                <w:szCs w:val="22"/>
              </w:rPr>
              <w:t>, 2020</w:t>
            </w:r>
          </w:p>
        </w:tc>
        <w:tc>
          <w:tcPr>
            <w:tcW w:w="6431" w:type="dxa"/>
            <w:tcBorders>
              <w:top w:val="double" w:sz="6" w:space="0" w:color="auto"/>
              <w:left w:val="double" w:sz="6" w:space="0" w:color="auto"/>
              <w:bottom w:val="double" w:sz="6" w:space="0" w:color="auto"/>
              <w:right w:val="double" w:sz="6" w:space="0" w:color="auto"/>
            </w:tcBorders>
          </w:tcPr>
          <w:p w14:paraId="38B6FD8B" w14:textId="4528B4A8" w:rsidR="007919CC" w:rsidRDefault="00054323" w:rsidP="00DB037B">
            <w:pPr>
              <w:rPr>
                <w:rFonts w:ascii="Tahoma" w:hAnsi="Tahoma" w:cs="Tahoma"/>
                <w:sz w:val="22"/>
                <w:szCs w:val="22"/>
              </w:rPr>
            </w:pPr>
            <w:r>
              <w:rPr>
                <w:rFonts w:ascii="Tahoma" w:hAnsi="Tahoma" w:cs="Tahoma"/>
                <w:sz w:val="22"/>
                <w:szCs w:val="22"/>
              </w:rPr>
              <w:t xml:space="preserve">The minutes of </w:t>
            </w:r>
            <w:r w:rsidR="00E94CCE">
              <w:rPr>
                <w:rFonts w:ascii="Tahoma" w:hAnsi="Tahoma" w:cs="Tahoma"/>
                <w:sz w:val="22"/>
                <w:szCs w:val="22"/>
              </w:rPr>
              <w:t>May 12</w:t>
            </w:r>
            <w:r>
              <w:rPr>
                <w:rFonts w:ascii="Tahoma" w:hAnsi="Tahoma" w:cs="Tahoma"/>
                <w:sz w:val="22"/>
                <w:szCs w:val="22"/>
              </w:rPr>
              <w:t xml:space="preserve">, 2020 were approved as written.  Motion by </w:t>
            </w:r>
            <w:r w:rsidR="00E94CCE">
              <w:rPr>
                <w:rFonts w:ascii="Tahoma" w:hAnsi="Tahoma" w:cs="Tahoma"/>
                <w:sz w:val="22"/>
                <w:szCs w:val="22"/>
              </w:rPr>
              <w:t>Julie</w:t>
            </w:r>
            <w:r>
              <w:rPr>
                <w:rFonts w:ascii="Tahoma" w:hAnsi="Tahoma" w:cs="Tahoma"/>
                <w:sz w:val="22"/>
                <w:szCs w:val="22"/>
              </w:rPr>
              <w:t xml:space="preserve">, seconded by </w:t>
            </w:r>
            <w:r w:rsidR="00E94CCE">
              <w:rPr>
                <w:rFonts w:ascii="Tahoma" w:hAnsi="Tahoma" w:cs="Tahoma"/>
                <w:sz w:val="22"/>
                <w:szCs w:val="22"/>
              </w:rPr>
              <w:t>Keith</w:t>
            </w:r>
            <w:r>
              <w:rPr>
                <w:rFonts w:ascii="Tahoma" w:hAnsi="Tahoma" w:cs="Tahoma"/>
                <w:sz w:val="22"/>
                <w:szCs w:val="22"/>
              </w:rPr>
              <w:t>.  Unanimous approval.</w:t>
            </w:r>
            <w:r w:rsidR="00E94CCE">
              <w:rPr>
                <w:rFonts w:ascii="Tahoma" w:hAnsi="Tahoma" w:cs="Tahoma"/>
                <w:sz w:val="22"/>
                <w:szCs w:val="22"/>
              </w:rPr>
              <w:t xml:space="preserve"> Jake abstaining.</w:t>
            </w:r>
          </w:p>
          <w:p w14:paraId="4957B00E" w14:textId="7DC9906F" w:rsidR="00226E82" w:rsidRDefault="00226E82" w:rsidP="00DB037B">
            <w:pPr>
              <w:rPr>
                <w:rFonts w:ascii="Tahoma" w:hAnsi="Tahoma" w:cs="Tahoma"/>
                <w:sz w:val="22"/>
                <w:szCs w:val="22"/>
              </w:rPr>
            </w:pPr>
          </w:p>
        </w:tc>
        <w:tc>
          <w:tcPr>
            <w:tcW w:w="1669" w:type="dxa"/>
            <w:tcBorders>
              <w:top w:val="double" w:sz="6" w:space="0" w:color="auto"/>
              <w:left w:val="double" w:sz="6" w:space="0" w:color="auto"/>
              <w:bottom w:val="double" w:sz="6" w:space="0" w:color="auto"/>
              <w:right w:val="double" w:sz="6" w:space="0" w:color="auto"/>
            </w:tcBorders>
          </w:tcPr>
          <w:p w14:paraId="4409D3F0" w14:textId="74C4EB9F" w:rsidR="007919CC" w:rsidRDefault="007919CC" w:rsidP="007144CC">
            <w:pPr>
              <w:jc w:val="right"/>
              <w:rPr>
                <w:rFonts w:ascii="Tahoma" w:hAnsi="Tahoma" w:cs="Tahoma"/>
                <w:color w:val="365F91" w:themeColor="accent1" w:themeShade="BF"/>
                <w:sz w:val="22"/>
                <w:szCs w:val="22"/>
              </w:rPr>
            </w:pPr>
          </w:p>
        </w:tc>
      </w:tr>
      <w:tr w:rsidR="00054323" w:rsidRPr="00C87A33" w14:paraId="4437DA7E"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3136D9D3" w14:textId="6F896E5A" w:rsidR="00054323" w:rsidRDefault="00E94CCE" w:rsidP="00DB037B">
            <w:pPr>
              <w:rPr>
                <w:rFonts w:ascii="Tahoma" w:hAnsi="Tahoma" w:cs="Tahoma"/>
                <w:sz w:val="22"/>
                <w:szCs w:val="22"/>
              </w:rPr>
            </w:pPr>
            <w:r>
              <w:rPr>
                <w:rFonts w:ascii="Tahoma" w:hAnsi="Tahoma" w:cs="Tahoma"/>
                <w:sz w:val="22"/>
                <w:szCs w:val="22"/>
              </w:rPr>
              <w:t>Crafton Council Charge – all</w:t>
            </w:r>
          </w:p>
        </w:tc>
        <w:tc>
          <w:tcPr>
            <w:tcW w:w="6431" w:type="dxa"/>
            <w:tcBorders>
              <w:top w:val="double" w:sz="6" w:space="0" w:color="auto"/>
              <w:left w:val="double" w:sz="6" w:space="0" w:color="auto"/>
              <w:bottom w:val="double" w:sz="6" w:space="0" w:color="auto"/>
              <w:right w:val="double" w:sz="6" w:space="0" w:color="auto"/>
            </w:tcBorders>
          </w:tcPr>
          <w:p w14:paraId="204F5330" w14:textId="04F2D233" w:rsidR="00226E82" w:rsidRPr="00355E0A" w:rsidRDefault="00E94CCE" w:rsidP="00E94CCE">
            <w:pPr>
              <w:rPr>
                <w:rFonts w:ascii="Tahoma" w:hAnsi="Tahoma" w:cs="Tahoma"/>
                <w:sz w:val="22"/>
                <w:szCs w:val="22"/>
              </w:rPr>
            </w:pPr>
            <w:r>
              <w:rPr>
                <w:rFonts w:ascii="Tahoma" w:hAnsi="Tahoma" w:cs="Tahoma"/>
                <w:sz w:val="22"/>
                <w:szCs w:val="22"/>
              </w:rPr>
              <w:t>The committee asked for time to review the Crafton Council charge a</w:t>
            </w:r>
            <w:r w:rsidR="00FC0160">
              <w:rPr>
                <w:rFonts w:ascii="Tahoma" w:hAnsi="Tahoma" w:cs="Tahoma"/>
                <w:sz w:val="22"/>
                <w:szCs w:val="22"/>
              </w:rPr>
              <w:t>nd asked to put this on the next agenda for discussion.</w:t>
            </w:r>
          </w:p>
        </w:tc>
        <w:tc>
          <w:tcPr>
            <w:tcW w:w="1669" w:type="dxa"/>
            <w:tcBorders>
              <w:top w:val="double" w:sz="6" w:space="0" w:color="auto"/>
              <w:left w:val="double" w:sz="6" w:space="0" w:color="auto"/>
              <w:bottom w:val="double" w:sz="6" w:space="0" w:color="auto"/>
              <w:right w:val="double" w:sz="6" w:space="0" w:color="auto"/>
            </w:tcBorders>
          </w:tcPr>
          <w:p w14:paraId="1E37229E" w14:textId="18260AD7" w:rsidR="00054323" w:rsidRDefault="00FC0160" w:rsidP="007144CC">
            <w:pPr>
              <w:jc w:val="right"/>
              <w:rPr>
                <w:rFonts w:ascii="Tahoma" w:hAnsi="Tahoma" w:cs="Tahoma"/>
                <w:color w:val="365F91" w:themeColor="accent1" w:themeShade="BF"/>
                <w:sz w:val="22"/>
                <w:szCs w:val="22"/>
              </w:rPr>
            </w:pPr>
            <w:r>
              <w:rPr>
                <w:rFonts w:ascii="Tahoma" w:hAnsi="Tahoma" w:cs="Tahoma"/>
                <w:color w:val="365F91" w:themeColor="accent1" w:themeShade="BF"/>
                <w:sz w:val="22"/>
                <w:szCs w:val="22"/>
              </w:rPr>
              <w:t>Add to 09-08-20 agenda</w:t>
            </w:r>
          </w:p>
        </w:tc>
      </w:tr>
      <w:tr w:rsidR="00054323" w:rsidRPr="00C87A33" w14:paraId="60420CF4"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390CE759" w14:textId="1AF61AFE" w:rsidR="00054323" w:rsidRDefault="00FC0160" w:rsidP="00DB037B">
            <w:pPr>
              <w:rPr>
                <w:rFonts w:ascii="Tahoma" w:hAnsi="Tahoma" w:cs="Tahoma"/>
                <w:sz w:val="22"/>
                <w:szCs w:val="22"/>
              </w:rPr>
            </w:pPr>
            <w:r>
              <w:rPr>
                <w:rFonts w:ascii="Tahoma" w:hAnsi="Tahoma" w:cs="Tahoma"/>
                <w:sz w:val="22"/>
                <w:szCs w:val="22"/>
              </w:rPr>
              <w:t>CHC Organizational Handbook – Gio</w:t>
            </w:r>
          </w:p>
        </w:tc>
        <w:tc>
          <w:tcPr>
            <w:tcW w:w="6431" w:type="dxa"/>
            <w:tcBorders>
              <w:top w:val="double" w:sz="6" w:space="0" w:color="auto"/>
              <w:left w:val="double" w:sz="6" w:space="0" w:color="auto"/>
              <w:bottom w:val="double" w:sz="6" w:space="0" w:color="auto"/>
              <w:right w:val="double" w:sz="6" w:space="0" w:color="auto"/>
            </w:tcBorders>
          </w:tcPr>
          <w:p w14:paraId="3F141EEB" w14:textId="24397A38" w:rsidR="00226E82" w:rsidRDefault="00FC0160" w:rsidP="00FC0160">
            <w:pPr>
              <w:rPr>
                <w:rFonts w:ascii="Tahoma" w:hAnsi="Tahoma" w:cs="Tahoma"/>
                <w:sz w:val="22"/>
                <w:szCs w:val="22"/>
              </w:rPr>
            </w:pPr>
            <w:r>
              <w:rPr>
                <w:rFonts w:ascii="Tahoma" w:hAnsi="Tahoma" w:cs="Tahoma"/>
                <w:sz w:val="22"/>
                <w:szCs w:val="22"/>
              </w:rPr>
              <w:t>Gio has a draft of the CHC Organizational handbook.  It will be emailed to everyone to review.  There have been some committee changes.  Please send all suggested changes to Gio prior to the next meeting.</w:t>
            </w:r>
          </w:p>
        </w:tc>
        <w:tc>
          <w:tcPr>
            <w:tcW w:w="1669" w:type="dxa"/>
            <w:tcBorders>
              <w:top w:val="double" w:sz="6" w:space="0" w:color="auto"/>
              <w:left w:val="double" w:sz="6" w:space="0" w:color="auto"/>
              <w:bottom w:val="double" w:sz="6" w:space="0" w:color="auto"/>
              <w:right w:val="double" w:sz="6" w:space="0" w:color="auto"/>
            </w:tcBorders>
          </w:tcPr>
          <w:p w14:paraId="01F2F232" w14:textId="314A1A2F" w:rsidR="00054323" w:rsidRDefault="00FC0160" w:rsidP="007144CC">
            <w:pPr>
              <w:jc w:val="right"/>
              <w:rPr>
                <w:rFonts w:ascii="Tahoma" w:hAnsi="Tahoma" w:cs="Tahoma"/>
                <w:color w:val="365F91" w:themeColor="accent1" w:themeShade="BF"/>
                <w:sz w:val="22"/>
                <w:szCs w:val="22"/>
              </w:rPr>
            </w:pPr>
            <w:r>
              <w:rPr>
                <w:rFonts w:ascii="Tahoma" w:hAnsi="Tahoma" w:cs="Tahoma"/>
                <w:color w:val="365F91" w:themeColor="accent1" w:themeShade="BF"/>
                <w:sz w:val="22"/>
                <w:szCs w:val="22"/>
              </w:rPr>
              <w:t>Add to 09-08-20 agenda</w:t>
            </w:r>
          </w:p>
        </w:tc>
      </w:tr>
      <w:tr w:rsidR="00FC0160" w:rsidRPr="00C87A33" w14:paraId="2090E02F"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4A7854B4" w14:textId="60311DE6" w:rsidR="00FC0160" w:rsidRDefault="00FC0160" w:rsidP="00DB037B">
            <w:pPr>
              <w:rPr>
                <w:rFonts w:ascii="Tahoma" w:hAnsi="Tahoma" w:cs="Tahoma"/>
                <w:sz w:val="22"/>
                <w:szCs w:val="22"/>
              </w:rPr>
            </w:pPr>
            <w:r>
              <w:rPr>
                <w:rFonts w:ascii="Tahoma" w:hAnsi="Tahoma" w:cs="Tahoma"/>
                <w:sz w:val="22"/>
                <w:szCs w:val="22"/>
              </w:rPr>
              <w:t>PPR Priorities for 2020-2021 – Gio</w:t>
            </w:r>
          </w:p>
        </w:tc>
        <w:tc>
          <w:tcPr>
            <w:tcW w:w="6431" w:type="dxa"/>
            <w:tcBorders>
              <w:top w:val="double" w:sz="6" w:space="0" w:color="auto"/>
              <w:left w:val="double" w:sz="6" w:space="0" w:color="auto"/>
              <w:bottom w:val="double" w:sz="6" w:space="0" w:color="auto"/>
              <w:right w:val="double" w:sz="6" w:space="0" w:color="auto"/>
            </w:tcBorders>
          </w:tcPr>
          <w:p w14:paraId="1B49707B" w14:textId="77777777" w:rsidR="00FC0160" w:rsidRDefault="00FC0160" w:rsidP="00226E82">
            <w:pPr>
              <w:rPr>
                <w:rFonts w:ascii="Tahoma" w:hAnsi="Tahoma" w:cs="Tahoma"/>
                <w:sz w:val="22"/>
                <w:szCs w:val="22"/>
              </w:rPr>
            </w:pPr>
            <w:r>
              <w:rPr>
                <w:rFonts w:ascii="Tahoma" w:hAnsi="Tahoma" w:cs="Tahoma"/>
                <w:sz w:val="22"/>
                <w:szCs w:val="22"/>
              </w:rPr>
              <w:t>This item was tabled until the PPR committee meets and makes its recommendations.</w:t>
            </w:r>
          </w:p>
          <w:p w14:paraId="4D05CFAE" w14:textId="77777777" w:rsidR="00AD5899" w:rsidRDefault="00AD5899" w:rsidP="00226E82">
            <w:pPr>
              <w:rPr>
                <w:rFonts w:ascii="Tahoma" w:hAnsi="Tahoma" w:cs="Tahoma"/>
                <w:sz w:val="22"/>
                <w:szCs w:val="22"/>
              </w:rPr>
            </w:pPr>
          </w:p>
          <w:p w14:paraId="0556568F" w14:textId="18FA7F86" w:rsidR="00AD5899" w:rsidRDefault="00AD5899" w:rsidP="00226E82">
            <w:pPr>
              <w:rPr>
                <w:rFonts w:ascii="Tahoma" w:hAnsi="Tahoma" w:cs="Tahoma"/>
                <w:sz w:val="22"/>
                <w:szCs w:val="22"/>
              </w:rPr>
            </w:pPr>
            <w:r>
              <w:rPr>
                <w:rFonts w:ascii="Tahoma" w:hAnsi="Tahoma" w:cs="Tahoma"/>
                <w:sz w:val="22"/>
                <w:szCs w:val="22"/>
              </w:rPr>
              <w:t>Kevin</w:t>
            </w:r>
            <w:r w:rsidR="00EB4578">
              <w:rPr>
                <w:rFonts w:ascii="Tahoma" w:hAnsi="Tahoma" w:cs="Tahoma"/>
                <w:sz w:val="22"/>
                <w:szCs w:val="22"/>
              </w:rPr>
              <w:t xml:space="preserve"> H.</w:t>
            </w:r>
            <w:r>
              <w:rPr>
                <w:rFonts w:ascii="Tahoma" w:hAnsi="Tahoma" w:cs="Tahoma"/>
                <w:sz w:val="22"/>
                <w:szCs w:val="22"/>
              </w:rPr>
              <w:t xml:space="preserve"> indicated that the PPR timeline does not align with the fiscal spending and budget deadlines.  The PPR Committee will be reviewing this as well.  </w:t>
            </w:r>
          </w:p>
        </w:tc>
        <w:tc>
          <w:tcPr>
            <w:tcW w:w="1669" w:type="dxa"/>
            <w:tcBorders>
              <w:top w:val="double" w:sz="6" w:space="0" w:color="auto"/>
              <w:left w:val="double" w:sz="6" w:space="0" w:color="auto"/>
              <w:bottom w:val="double" w:sz="6" w:space="0" w:color="auto"/>
              <w:right w:val="double" w:sz="6" w:space="0" w:color="auto"/>
            </w:tcBorders>
          </w:tcPr>
          <w:p w14:paraId="5C436545" w14:textId="36A59CB9" w:rsidR="00FC0160" w:rsidRDefault="00FC0160" w:rsidP="007144CC">
            <w:pPr>
              <w:jc w:val="right"/>
              <w:rPr>
                <w:rFonts w:ascii="Tahoma" w:hAnsi="Tahoma" w:cs="Tahoma"/>
                <w:color w:val="365F91" w:themeColor="accent1" w:themeShade="BF"/>
                <w:sz w:val="22"/>
                <w:szCs w:val="22"/>
              </w:rPr>
            </w:pPr>
            <w:r>
              <w:rPr>
                <w:rFonts w:ascii="Tahoma" w:hAnsi="Tahoma" w:cs="Tahoma"/>
                <w:color w:val="365F91" w:themeColor="accent1" w:themeShade="BF"/>
                <w:sz w:val="22"/>
                <w:szCs w:val="22"/>
              </w:rPr>
              <w:t>To be placed on future agenda</w:t>
            </w:r>
          </w:p>
        </w:tc>
      </w:tr>
      <w:tr w:rsidR="003F4EB1" w:rsidRPr="00C87A33" w14:paraId="0CAB5283"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314A9804" w14:textId="78738D8D" w:rsidR="003F4EB1" w:rsidRDefault="003F4EB1" w:rsidP="00DB037B">
            <w:pPr>
              <w:rPr>
                <w:rFonts w:ascii="Tahoma" w:hAnsi="Tahoma" w:cs="Tahoma"/>
                <w:sz w:val="22"/>
                <w:szCs w:val="22"/>
              </w:rPr>
            </w:pPr>
            <w:r>
              <w:rPr>
                <w:rFonts w:ascii="Tahoma" w:hAnsi="Tahoma" w:cs="Tahoma"/>
                <w:sz w:val="22"/>
                <w:szCs w:val="22"/>
              </w:rPr>
              <w:t>Final Budget Update- Mike</w:t>
            </w:r>
          </w:p>
        </w:tc>
        <w:tc>
          <w:tcPr>
            <w:tcW w:w="6431" w:type="dxa"/>
            <w:tcBorders>
              <w:top w:val="double" w:sz="6" w:space="0" w:color="auto"/>
              <w:left w:val="double" w:sz="6" w:space="0" w:color="auto"/>
              <w:bottom w:val="double" w:sz="6" w:space="0" w:color="auto"/>
              <w:right w:val="double" w:sz="6" w:space="0" w:color="auto"/>
            </w:tcBorders>
          </w:tcPr>
          <w:p w14:paraId="7F140FA7" w14:textId="77777777" w:rsidR="003F4EB1" w:rsidRDefault="003F4EB1" w:rsidP="003F4EB1">
            <w:pPr>
              <w:rPr>
                <w:rFonts w:ascii="Tahoma" w:hAnsi="Tahoma" w:cs="Tahoma"/>
                <w:sz w:val="22"/>
                <w:szCs w:val="22"/>
              </w:rPr>
            </w:pPr>
            <w:r>
              <w:rPr>
                <w:rFonts w:ascii="Tahoma" w:hAnsi="Tahoma" w:cs="Tahoma"/>
                <w:sz w:val="22"/>
                <w:szCs w:val="22"/>
              </w:rPr>
              <w:t xml:space="preserve">The District Budget Committee met and it they are projecting a $4,263,341 deficit for 2019-2020.  Mike noted that line 41 shows the District Assessment.  At the beginning of the year it was 19.2% and at the end of the year it was 20.58%.  This represents an additional $1,000,000 spending.  </w:t>
            </w:r>
          </w:p>
          <w:p w14:paraId="3FA9797F" w14:textId="77777777" w:rsidR="003F4EB1" w:rsidRDefault="003F4EB1" w:rsidP="003F4EB1">
            <w:pPr>
              <w:rPr>
                <w:rFonts w:ascii="Tahoma" w:hAnsi="Tahoma" w:cs="Tahoma"/>
                <w:sz w:val="22"/>
                <w:szCs w:val="22"/>
              </w:rPr>
            </w:pPr>
          </w:p>
          <w:p w14:paraId="15B6A54D" w14:textId="4468454A" w:rsidR="003F4EB1" w:rsidRDefault="003F4EB1" w:rsidP="00226E82">
            <w:pPr>
              <w:rPr>
                <w:rFonts w:ascii="Tahoma" w:hAnsi="Tahoma" w:cs="Tahoma"/>
                <w:sz w:val="22"/>
                <w:szCs w:val="22"/>
              </w:rPr>
            </w:pPr>
            <w:r>
              <w:rPr>
                <w:rFonts w:ascii="Tahoma" w:hAnsi="Tahoma" w:cs="Tahoma"/>
                <w:sz w:val="22"/>
                <w:szCs w:val="22"/>
              </w:rPr>
              <w:t xml:space="preserve">Crafton had a budget of $31.3 million and we are projecting to spend $29.4 million.  </w:t>
            </w:r>
          </w:p>
        </w:tc>
        <w:tc>
          <w:tcPr>
            <w:tcW w:w="1669" w:type="dxa"/>
            <w:tcBorders>
              <w:top w:val="double" w:sz="6" w:space="0" w:color="auto"/>
              <w:left w:val="double" w:sz="6" w:space="0" w:color="auto"/>
              <w:bottom w:val="double" w:sz="6" w:space="0" w:color="auto"/>
              <w:right w:val="double" w:sz="6" w:space="0" w:color="auto"/>
            </w:tcBorders>
          </w:tcPr>
          <w:p w14:paraId="1AF03844" w14:textId="77777777" w:rsidR="003F4EB1" w:rsidRDefault="003F4EB1" w:rsidP="007144CC">
            <w:pPr>
              <w:jc w:val="right"/>
              <w:rPr>
                <w:rFonts w:ascii="Tahoma" w:hAnsi="Tahoma" w:cs="Tahoma"/>
                <w:color w:val="365F91" w:themeColor="accent1" w:themeShade="BF"/>
                <w:sz w:val="22"/>
                <w:szCs w:val="22"/>
              </w:rPr>
            </w:pPr>
          </w:p>
        </w:tc>
      </w:tr>
      <w:tr w:rsidR="00FC0160" w:rsidRPr="00C87A33" w14:paraId="53AF39D6"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26B85BFF" w14:textId="3685C1CA" w:rsidR="00FC0160" w:rsidRDefault="00FC0160" w:rsidP="00DB037B">
            <w:pPr>
              <w:rPr>
                <w:rFonts w:ascii="Tahoma" w:hAnsi="Tahoma" w:cs="Tahoma"/>
                <w:sz w:val="22"/>
                <w:szCs w:val="22"/>
              </w:rPr>
            </w:pPr>
            <w:r>
              <w:rPr>
                <w:rFonts w:ascii="Tahoma" w:hAnsi="Tahoma" w:cs="Tahoma"/>
                <w:sz w:val="22"/>
                <w:szCs w:val="22"/>
              </w:rPr>
              <w:lastRenderedPageBreak/>
              <w:t>Final Budget Update – Mike</w:t>
            </w:r>
            <w:r w:rsidR="003F4EB1">
              <w:rPr>
                <w:rFonts w:ascii="Tahoma" w:hAnsi="Tahoma" w:cs="Tahoma"/>
                <w:sz w:val="22"/>
                <w:szCs w:val="22"/>
              </w:rPr>
              <w:t xml:space="preserve"> (continued)</w:t>
            </w:r>
          </w:p>
        </w:tc>
        <w:tc>
          <w:tcPr>
            <w:tcW w:w="6431" w:type="dxa"/>
            <w:tcBorders>
              <w:top w:val="double" w:sz="6" w:space="0" w:color="auto"/>
              <w:left w:val="double" w:sz="6" w:space="0" w:color="auto"/>
              <w:bottom w:val="double" w:sz="6" w:space="0" w:color="auto"/>
              <w:right w:val="double" w:sz="6" w:space="0" w:color="auto"/>
            </w:tcBorders>
          </w:tcPr>
          <w:p w14:paraId="33FE90A5" w14:textId="4A0A2EF2" w:rsidR="00AD5899" w:rsidRDefault="000C300B" w:rsidP="00226E82">
            <w:pPr>
              <w:rPr>
                <w:rFonts w:ascii="Tahoma" w:hAnsi="Tahoma" w:cs="Tahoma"/>
                <w:sz w:val="22"/>
                <w:szCs w:val="22"/>
              </w:rPr>
            </w:pPr>
            <w:r>
              <w:rPr>
                <w:rFonts w:ascii="Tahoma" w:hAnsi="Tahoma" w:cs="Tahoma"/>
                <w:sz w:val="22"/>
                <w:szCs w:val="22"/>
              </w:rPr>
              <w:t xml:space="preserve">Fiscal Services </w:t>
            </w:r>
            <w:r w:rsidR="00AD5899">
              <w:rPr>
                <w:rFonts w:ascii="Tahoma" w:hAnsi="Tahoma" w:cs="Tahoma"/>
                <w:sz w:val="22"/>
                <w:szCs w:val="22"/>
              </w:rPr>
              <w:t xml:space="preserve">came up with 3 scenarios on possible income from the State.  The </w:t>
            </w:r>
            <w:r w:rsidR="00056EAE">
              <w:rPr>
                <w:rFonts w:ascii="Tahoma" w:hAnsi="Tahoma" w:cs="Tahoma"/>
                <w:sz w:val="22"/>
                <w:szCs w:val="22"/>
              </w:rPr>
              <w:t xml:space="preserve">middle </w:t>
            </w:r>
            <w:r w:rsidR="003F4EB1">
              <w:rPr>
                <w:rFonts w:ascii="Tahoma" w:hAnsi="Tahoma" w:cs="Tahoma"/>
                <w:sz w:val="22"/>
                <w:szCs w:val="22"/>
              </w:rPr>
              <w:t xml:space="preserve">case </w:t>
            </w:r>
            <w:r w:rsidR="00056EAE">
              <w:rPr>
                <w:rFonts w:ascii="Tahoma" w:hAnsi="Tahoma" w:cs="Tahoma"/>
                <w:sz w:val="22"/>
                <w:szCs w:val="22"/>
              </w:rPr>
              <w:t>scenario</w:t>
            </w:r>
            <w:r>
              <w:rPr>
                <w:rFonts w:ascii="Tahoma" w:hAnsi="Tahoma" w:cs="Tahoma"/>
                <w:sz w:val="22"/>
                <w:szCs w:val="22"/>
              </w:rPr>
              <w:t xml:space="preserve"> is being used for the final SBCCD 2020-21 budget.  This budget includes a -</w:t>
            </w:r>
            <w:r w:rsidR="00056EAE">
              <w:rPr>
                <w:rFonts w:ascii="Tahoma" w:hAnsi="Tahoma" w:cs="Tahoma"/>
                <w:sz w:val="22"/>
                <w:szCs w:val="22"/>
              </w:rPr>
              <w:t xml:space="preserve">.35% </w:t>
            </w:r>
            <w:r>
              <w:rPr>
                <w:rFonts w:ascii="Tahoma" w:hAnsi="Tahoma" w:cs="Tahoma"/>
                <w:sz w:val="22"/>
                <w:szCs w:val="22"/>
              </w:rPr>
              <w:t xml:space="preserve">anticipated “deficit factor;” meaning that revenues from the state are expected to be reduced by .35%.  The fund balance at the end of 2020-21 is projected to be 17.86%.  </w:t>
            </w:r>
          </w:p>
          <w:p w14:paraId="3AB350CB" w14:textId="77777777" w:rsidR="00056EAE" w:rsidRDefault="00056EAE" w:rsidP="00226E82">
            <w:pPr>
              <w:rPr>
                <w:rFonts w:ascii="Tahoma" w:hAnsi="Tahoma" w:cs="Tahoma"/>
                <w:sz w:val="22"/>
                <w:szCs w:val="22"/>
              </w:rPr>
            </w:pPr>
          </w:p>
          <w:p w14:paraId="09AE0135" w14:textId="00A50047" w:rsidR="00056EAE" w:rsidRDefault="00056EAE" w:rsidP="00226E82">
            <w:pPr>
              <w:rPr>
                <w:rFonts w:ascii="Tahoma" w:hAnsi="Tahoma" w:cs="Tahoma"/>
                <w:sz w:val="22"/>
                <w:szCs w:val="22"/>
              </w:rPr>
            </w:pPr>
            <w:r>
              <w:rPr>
                <w:rFonts w:ascii="Tahoma" w:hAnsi="Tahoma" w:cs="Tahoma"/>
                <w:sz w:val="22"/>
                <w:szCs w:val="22"/>
              </w:rPr>
              <w:t xml:space="preserve">Mike also indicated that last year the </w:t>
            </w:r>
            <w:r w:rsidR="003F4EB1">
              <w:rPr>
                <w:rFonts w:ascii="Tahoma" w:hAnsi="Tahoma" w:cs="Tahoma"/>
                <w:sz w:val="22"/>
                <w:szCs w:val="22"/>
              </w:rPr>
              <w:t>CHC</w:t>
            </w:r>
            <w:r>
              <w:rPr>
                <w:rFonts w:ascii="Tahoma" w:hAnsi="Tahoma" w:cs="Tahoma"/>
                <w:sz w:val="22"/>
                <w:szCs w:val="22"/>
              </w:rPr>
              <w:t xml:space="preserve"> Budget Committee </w:t>
            </w:r>
            <w:r w:rsidR="000C300B">
              <w:rPr>
                <w:rFonts w:ascii="Tahoma" w:hAnsi="Tahoma" w:cs="Tahoma"/>
                <w:sz w:val="22"/>
                <w:szCs w:val="22"/>
              </w:rPr>
              <w:t>drafted</w:t>
            </w:r>
            <w:r>
              <w:rPr>
                <w:rFonts w:ascii="Tahoma" w:hAnsi="Tahoma" w:cs="Tahoma"/>
                <w:sz w:val="22"/>
                <w:szCs w:val="22"/>
              </w:rPr>
              <w:t xml:space="preserve"> Principles and Guidelines for Budget Increase or Reduction</w:t>
            </w:r>
            <w:r w:rsidR="000C300B">
              <w:rPr>
                <w:rFonts w:ascii="Tahoma" w:hAnsi="Tahoma" w:cs="Tahoma"/>
                <w:sz w:val="22"/>
                <w:szCs w:val="22"/>
              </w:rPr>
              <w:t xml:space="preserve">.  </w:t>
            </w:r>
            <w:r>
              <w:rPr>
                <w:rFonts w:ascii="Tahoma" w:hAnsi="Tahoma" w:cs="Tahoma"/>
                <w:sz w:val="22"/>
                <w:szCs w:val="22"/>
              </w:rPr>
              <w:t xml:space="preserve">Mike will be taking this to all senates for review.  He would like to get feedback for the October Budget Committee meeting.  </w:t>
            </w:r>
          </w:p>
        </w:tc>
        <w:tc>
          <w:tcPr>
            <w:tcW w:w="1669" w:type="dxa"/>
            <w:tcBorders>
              <w:top w:val="double" w:sz="6" w:space="0" w:color="auto"/>
              <w:left w:val="double" w:sz="6" w:space="0" w:color="auto"/>
              <w:bottom w:val="double" w:sz="6" w:space="0" w:color="auto"/>
              <w:right w:val="double" w:sz="6" w:space="0" w:color="auto"/>
            </w:tcBorders>
          </w:tcPr>
          <w:p w14:paraId="7371113D" w14:textId="77777777" w:rsidR="00FC0160" w:rsidRDefault="00FC0160" w:rsidP="007144CC">
            <w:pPr>
              <w:jc w:val="right"/>
              <w:rPr>
                <w:rFonts w:ascii="Tahoma" w:hAnsi="Tahoma" w:cs="Tahoma"/>
                <w:color w:val="365F91" w:themeColor="accent1" w:themeShade="BF"/>
                <w:sz w:val="22"/>
                <w:szCs w:val="22"/>
              </w:rPr>
            </w:pPr>
          </w:p>
        </w:tc>
      </w:tr>
      <w:tr w:rsidR="00056EAE" w:rsidRPr="00C87A33" w14:paraId="22E152D6"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6" w:space="0" w:color="auto"/>
              <w:right w:val="double" w:sz="6" w:space="0" w:color="auto"/>
            </w:tcBorders>
          </w:tcPr>
          <w:p w14:paraId="77AD2BCC" w14:textId="1F04F52A" w:rsidR="00056EAE" w:rsidRDefault="00056EAE" w:rsidP="00DB037B">
            <w:pPr>
              <w:rPr>
                <w:rFonts w:ascii="Tahoma" w:hAnsi="Tahoma" w:cs="Tahoma"/>
                <w:sz w:val="22"/>
                <w:szCs w:val="22"/>
              </w:rPr>
            </w:pPr>
            <w:r>
              <w:rPr>
                <w:rFonts w:ascii="Tahoma" w:hAnsi="Tahoma" w:cs="Tahoma"/>
                <w:sz w:val="22"/>
                <w:szCs w:val="22"/>
              </w:rPr>
              <w:t>Announcements – All</w:t>
            </w:r>
          </w:p>
        </w:tc>
        <w:tc>
          <w:tcPr>
            <w:tcW w:w="6431" w:type="dxa"/>
            <w:tcBorders>
              <w:top w:val="double" w:sz="6" w:space="0" w:color="auto"/>
              <w:left w:val="double" w:sz="6" w:space="0" w:color="auto"/>
              <w:bottom w:val="double" w:sz="6" w:space="0" w:color="auto"/>
              <w:right w:val="double" w:sz="6" w:space="0" w:color="auto"/>
            </w:tcBorders>
          </w:tcPr>
          <w:p w14:paraId="28FCF418" w14:textId="77777777" w:rsidR="00056EAE" w:rsidRDefault="00056EAE" w:rsidP="00226E82">
            <w:pPr>
              <w:rPr>
                <w:rFonts w:ascii="Tahoma" w:hAnsi="Tahoma" w:cs="Tahoma"/>
                <w:sz w:val="22"/>
                <w:szCs w:val="22"/>
              </w:rPr>
            </w:pPr>
            <w:r>
              <w:rPr>
                <w:rFonts w:ascii="Tahoma" w:hAnsi="Tahoma" w:cs="Tahoma"/>
                <w:sz w:val="22"/>
                <w:szCs w:val="22"/>
              </w:rPr>
              <w:t>Brandi stated that Ericka Paddock will be working on a talent show since we have so many talented employees.</w:t>
            </w:r>
          </w:p>
          <w:p w14:paraId="5B9C1F8F" w14:textId="77777777" w:rsidR="00056EAE" w:rsidRDefault="00056EAE" w:rsidP="00226E82">
            <w:pPr>
              <w:rPr>
                <w:rFonts w:ascii="Tahoma" w:hAnsi="Tahoma" w:cs="Tahoma"/>
                <w:sz w:val="22"/>
                <w:szCs w:val="22"/>
              </w:rPr>
            </w:pPr>
          </w:p>
          <w:p w14:paraId="29EF8DD8" w14:textId="2880EB81" w:rsidR="00056EAE" w:rsidRDefault="00056EAE" w:rsidP="00226E82">
            <w:pPr>
              <w:rPr>
                <w:rFonts w:ascii="Tahoma" w:hAnsi="Tahoma" w:cs="Tahoma"/>
                <w:sz w:val="22"/>
                <w:szCs w:val="22"/>
              </w:rPr>
            </w:pPr>
            <w:r>
              <w:rPr>
                <w:rFonts w:ascii="Tahoma" w:hAnsi="Tahoma" w:cs="Tahoma"/>
                <w:sz w:val="22"/>
                <w:szCs w:val="22"/>
              </w:rPr>
              <w:t>Alex indicated that Classified Senate will be holding their monthly meetings on the second Friday of each month</w:t>
            </w:r>
            <w:r w:rsidR="003F3585">
              <w:rPr>
                <w:rFonts w:ascii="Tahoma" w:hAnsi="Tahoma" w:cs="Tahoma"/>
                <w:sz w:val="22"/>
                <w:szCs w:val="22"/>
              </w:rPr>
              <w:t xml:space="preserve"> from 2:00-3:30 p.m. and there will be a second meeting for the senate on the 4</w:t>
            </w:r>
            <w:r w:rsidR="003F3585" w:rsidRPr="003F3585">
              <w:rPr>
                <w:rFonts w:ascii="Tahoma" w:hAnsi="Tahoma" w:cs="Tahoma"/>
                <w:sz w:val="22"/>
                <w:szCs w:val="22"/>
                <w:vertAlign w:val="superscript"/>
              </w:rPr>
              <w:t>th</w:t>
            </w:r>
            <w:r w:rsidR="003F3585">
              <w:rPr>
                <w:rFonts w:ascii="Tahoma" w:hAnsi="Tahoma" w:cs="Tahoma"/>
                <w:sz w:val="22"/>
                <w:szCs w:val="22"/>
              </w:rPr>
              <w:t xml:space="preserve"> Friday of the month mostly to do committee reports or announcements.  </w:t>
            </w:r>
            <w:r>
              <w:rPr>
                <w:rFonts w:ascii="Tahoma" w:hAnsi="Tahoma" w:cs="Tahoma"/>
                <w:sz w:val="22"/>
                <w:szCs w:val="22"/>
              </w:rPr>
              <w:t xml:space="preserve"> </w:t>
            </w:r>
          </w:p>
          <w:p w14:paraId="2BCB37F6" w14:textId="77777777" w:rsidR="00056EAE" w:rsidRDefault="00056EAE" w:rsidP="00226E82">
            <w:pPr>
              <w:rPr>
                <w:rFonts w:ascii="Tahoma" w:hAnsi="Tahoma" w:cs="Tahoma"/>
                <w:sz w:val="22"/>
                <w:szCs w:val="22"/>
              </w:rPr>
            </w:pPr>
          </w:p>
          <w:p w14:paraId="61634ADB" w14:textId="77777777" w:rsidR="00056EAE" w:rsidRDefault="00056EAE" w:rsidP="00226E82">
            <w:pPr>
              <w:rPr>
                <w:rFonts w:ascii="Tahoma" w:hAnsi="Tahoma" w:cs="Tahoma"/>
                <w:sz w:val="22"/>
                <w:szCs w:val="22"/>
              </w:rPr>
            </w:pPr>
            <w:r>
              <w:rPr>
                <w:rFonts w:ascii="Tahoma" w:hAnsi="Tahoma" w:cs="Tahoma"/>
                <w:sz w:val="22"/>
                <w:szCs w:val="22"/>
              </w:rPr>
              <w:t xml:space="preserve">Mike gave a brief COVID update: we have posted signs in the buildings including elevators about wearing a mask, social distancing, hand washing, etc.  Sneeze guards have been installed in the library, Student Services </w:t>
            </w:r>
            <w:proofErr w:type="gramStart"/>
            <w:r>
              <w:rPr>
                <w:rFonts w:ascii="Tahoma" w:hAnsi="Tahoma" w:cs="Tahoma"/>
                <w:sz w:val="22"/>
                <w:szCs w:val="22"/>
              </w:rPr>
              <w:t>areas</w:t>
            </w:r>
            <w:proofErr w:type="gramEnd"/>
            <w:r>
              <w:rPr>
                <w:rFonts w:ascii="Tahoma" w:hAnsi="Tahoma" w:cs="Tahoma"/>
                <w:sz w:val="22"/>
                <w:szCs w:val="22"/>
              </w:rPr>
              <w:t xml:space="preserve"> and the bookstore.  We have distributed PPE for classes in session that includes labs.  We have face shields for instructors and gloves, masks and hand sanitizer for students and employees.  </w:t>
            </w:r>
          </w:p>
          <w:p w14:paraId="3E7B1EE8" w14:textId="77777777" w:rsidR="00056EAE" w:rsidRDefault="00056EAE" w:rsidP="00226E82">
            <w:pPr>
              <w:rPr>
                <w:rFonts w:ascii="Tahoma" w:hAnsi="Tahoma" w:cs="Tahoma"/>
                <w:sz w:val="22"/>
                <w:szCs w:val="22"/>
              </w:rPr>
            </w:pPr>
          </w:p>
          <w:p w14:paraId="6E725D2F" w14:textId="77777777" w:rsidR="00056EAE" w:rsidRDefault="00056EAE" w:rsidP="00226E82">
            <w:pPr>
              <w:rPr>
                <w:rFonts w:ascii="Tahoma" w:hAnsi="Tahoma" w:cs="Tahoma"/>
                <w:sz w:val="22"/>
                <w:szCs w:val="22"/>
              </w:rPr>
            </w:pPr>
            <w:r>
              <w:rPr>
                <w:rFonts w:ascii="Tahoma" w:hAnsi="Tahoma" w:cs="Tahoma"/>
                <w:sz w:val="22"/>
                <w:szCs w:val="22"/>
              </w:rPr>
              <w:t xml:space="preserve">Meridyth asked if we are taking student’s temperature and who is responsible to complete this task. </w:t>
            </w:r>
            <w:r w:rsidR="003F3585">
              <w:rPr>
                <w:rFonts w:ascii="Tahoma" w:hAnsi="Tahoma" w:cs="Tahoma"/>
                <w:sz w:val="22"/>
                <w:szCs w:val="22"/>
              </w:rPr>
              <w:t xml:space="preserve"> Keith indicated that students in Fire Academy and EMS are taking temperatures but not sure who is completing the task.  Rosemary stated that during the summer it was faculty and classified lab techs who took student temperatures.  Kevin will relay concerns to District Human Resources.</w:t>
            </w:r>
          </w:p>
          <w:p w14:paraId="7253521C" w14:textId="77777777" w:rsidR="003F3585" w:rsidRDefault="003F3585" w:rsidP="00226E82">
            <w:pPr>
              <w:rPr>
                <w:rFonts w:ascii="Tahoma" w:hAnsi="Tahoma" w:cs="Tahoma"/>
                <w:sz w:val="22"/>
                <w:szCs w:val="22"/>
              </w:rPr>
            </w:pPr>
          </w:p>
          <w:p w14:paraId="524CE158" w14:textId="77777777" w:rsidR="003F3585" w:rsidRDefault="003F3585" w:rsidP="00226E82">
            <w:pPr>
              <w:rPr>
                <w:rFonts w:ascii="Tahoma" w:hAnsi="Tahoma" w:cs="Tahoma"/>
                <w:sz w:val="22"/>
                <w:szCs w:val="22"/>
              </w:rPr>
            </w:pPr>
            <w:r>
              <w:rPr>
                <w:rFonts w:ascii="Tahoma" w:hAnsi="Tahoma" w:cs="Tahoma"/>
                <w:sz w:val="22"/>
                <w:szCs w:val="22"/>
              </w:rPr>
              <w:t>Keith announced that the ERI (Emergency Remote Instruction) task force will be meeting on Friday and will also have a campus wide meeting on Friday.</w:t>
            </w:r>
          </w:p>
          <w:p w14:paraId="0F59F16B" w14:textId="77777777" w:rsidR="003F3585" w:rsidRDefault="003F3585" w:rsidP="00226E82">
            <w:pPr>
              <w:rPr>
                <w:rFonts w:ascii="Tahoma" w:hAnsi="Tahoma" w:cs="Tahoma"/>
                <w:sz w:val="22"/>
                <w:szCs w:val="22"/>
              </w:rPr>
            </w:pPr>
          </w:p>
          <w:p w14:paraId="49762A45" w14:textId="1A6549EF" w:rsidR="003F3585" w:rsidRDefault="003F3585" w:rsidP="00226E82">
            <w:pPr>
              <w:rPr>
                <w:rFonts w:ascii="Tahoma" w:hAnsi="Tahoma" w:cs="Tahoma"/>
                <w:sz w:val="22"/>
                <w:szCs w:val="22"/>
              </w:rPr>
            </w:pPr>
            <w:r>
              <w:rPr>
                <w:rFonts w:ascii="Tahoma" w:hAnsi="Tahoma" w:cs="Tahoma"/>
                <w:sz w:val="22"/>
                <w:szCs w:val="22"/>
              </w:rPr>
              <w:t xml:space="preserve">Michelle and Kevin announced that we have 70 members of President’s Circle which is double what we had last year.  </w:t>
            </w:r>
            <w:proofErr w:type="gramStart"/>
            <w:r>
              <w:rPr>
                <w:rFonts w:ascii="Tahoma" w:hAnsi="Tahoma" w:cs="Tahoma"/>
                <w:sz w:val="22"/>
                <w:szCs w:val="22"/>
              </w:rPr>
              <w:t>Also</w:t>
            </w:r>
            <w:proofErr w:type="gramEnd"/>
            <w:r>
              <w:rPr>
                <w:rFonts w:ascii="Tahoma" w:hAnsi="Tahoma" w:cs="Tahoma"/>
                <w:sz w:val="22"/>
                <w:szCs w:val="22"/>
              </w:rPr>
              <w:t xml:space="preserve"> Kevin announced last Fall the start of a challenge campaign to raise one million dollar endowment for the Foundation by our 50 anniversary in 2022.  As of </w:t>
            </w:r>
            <w:proofErr w:type="gramStart"/>
            <w:r>
              <w:rPr>
                <w:rFonts w:ascii="Tahoma" w:hAnsi="Tahoma" w:cs="Tahoma"/>
                <w:sz w:val="22"/>
                <w:szCs w:val="22"/>
              </w:rPr>
              <w:t>today</w:t>
            </w:r>
            <w:proofErr w:type="gramEnd"/>
            <w:r>
              <w:rPr>
                <w:rFonts w:ascii="Tahoma" w:hAnsi="Tahoma" w:cs="Tahoma"/>
                <w:sz w:val="22"/>
                <w:szCs w:val="22"/>
              </w:rPr>
              <w:t xml:space="preserve"> we have raised $513,000 so we are over half way there!!!</w:t>
            </w:r>
          </w:p>
        </w:tc>
        <w:tc>
          <w:tcPr>
            <w:tcW w:w="1669" w:type="dxa"/>
            <w:tcBorders>
              <w:top w:val="double" w:sz="6" w:space="0" w:color="auto"/>
              <w:left w:val="double" w:sz="6" w:space="0" w:color="auto"/>
              <w:bottom w:val="double" w:sz="6" w:space="0" w:color="auto"/>
              <w:right w:val="double" w:sz="6" w:space="0" w:color="auto"/>
            </w:tcBorders>
          </w:tcPr>
          <w:p w14:paraId="554067F7" w14:textId="77777777" w:rsidR="00056EAE" w:rsidRDefault="00056EAE" w:rsidP="007144CC">
            <w:pPr>
              <w:jc w:val="right"/>
              <w:rPr>
                <w:rFonts w:ascii="Tahoma" w:hAnsi="Tahoma" w:cs="Tahoma"/>
                <w:color w:val="365F91" w:themeColor="accent1" w:themeShade="BF"/>
                <w:sz w:val="22"/>
                <w:szCs w:val="22"/>
              </w:rPr>
            </w:pPr>
          </w:p>
        </w:tc>
      </w:tr>
      <w:tr w:rsidR="006F5555" w:rsidRPr="00C87A33" w14:paraId="6C2F80AA"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6" w:space="0" w:color="auto"/>
              <w:left w:val="double" w:sz="6" w:space="0" w:color="auto"/>
              <w:bottom w:val="double" w:sz="4" w:space="0" w:color="auto"/>
              <w:right w:val="double" w:sz="6" w:space="0" w:color="auto"/>
            </w:tcBorders>
          </w:tcPr>
          <w:p w14:paraId="033D9A56" w14:textId="3DF314CE" w:rsidR="006F5555" w:rsidRPr="00EB1712" w:rsidRDefault="006F5555" w:rsidP="00312817">
            <w:pPr>
              <w:rPr>
                <w:rFonts w:ascii="Tahoma" w:hAnsi="Tahoma" w:cs="Tahoma"/>
                <w:color w:val="000000"/>
                <w:sz w:val="22"/>
                <w:szCs w:val="22"/>
              </w:rPr>
            </w:pPr>
            <w:r>
              <w:rPr>
                <w:rFonts w:ascii="Tahoma" w:hAnsi="Tahoma" w:cs="Tahoma"/>
                <w:color w:val="000000"/>
                <w:sz w:val="22"/>
                <w:szCs w:val="22"/>
              </w:rPr>
              <w:t xml:space="preserve">Next meeting is </w:t>
            </w:r>
            <w:r w:rsidR="00F80CDF">
              <w:rPr>
                <w:rFonts w:ascii="Tahoma" w:hAnsi="Tahoma" w:cs="Tahoma"/>
                <w:color w:val="000000"/>
                <w:sz w:val="22"/>
                <w:szCs w:val="22"/>
              </w:rPr>
              <w:t>0</w:t>
            </w:r>
            <w:r w:rsidR="003F3585">
              <w:rPr>
                <w:rFonts w:ascii="Tahoma" w:hAnsi="Tahoma" w:cs="Tahoma"/>
                <w:color w:val="000000"/>
                <w:sz w:val="22"/>
                <w:szCs w:val="22"/>
              </w:rPr>
              <w:t>9-08-20</w:t>
            </w:r>
            <w:r w:rsidR="00950C82">
              <w:rPr>
                <w:rFonts w:ascii="Tahoma" w:hAnsi="Tahoma" w:cs="Tahoma"/>
                <w:color w:val="000000"/>
                <w:sz w:val="22"/>
                <w:szCs w:val="22"/>
              </w:rPr>
              <w:t xml:space="preserve"> at 1:30 p.m.</w:t>
            </w:r>
          </w:p>
        </w:tc>
        <w:tc>
          <w:tcPr>
            <w:tcW w:w="6431" w:type="dxa"/>
            <w:tcBorders>
              <w:top w:val="double" w:sz="6" w:space="0" w:color="auto"/>
              <w:left w:val="double" w:sz="6" w:space="0" w:color="auto"/>
              <w:bottom w:val="double" w:sz="6" w:space="0" w:color="auto"/>
              <w:right w:val="double" w:sz="6" w:space="0" w:color="auto"/>
            </w:tcBorders>
          </w:tcPr>
          <w:p w14:paraId="6D568053" w14:textId="7CF62692" w:rsidR="006F5555" w:rsidRDefault="006F5555" w:rsidP="00312817">
            <w:pPr>
              <w:rPr>
                <w:rFonts w:ascii="Tahoma" w:hAnsi="Tahoma" w:cs="Tahoma"/>
                <w:sz w:val="22"/>
                <w:szCs w:val="22"/>
              </w:rPr>
            </w:pPr>
            <w:r>
              <w:rPr>
                <w:rFonts w:ascii="Tahoma" w:hAnsi="Tahoma" w:cs="Tahoma"/>
                <w:sz w:val="22"/>
                <w:szCs w:val="22"/>
              </w:rPr>
              <w:t>M</w:t>
            </w:r>
            <w:r w:rsidR="00312817">
              <w:rPr>
                <w:rFonts w:ascii="Tahoma" w:hAnsi="Tahoma" w:cs="Tahoma"/>
                <w:sz w:val="22"/>
                <w:szCs w:val="22"/>
              </w:rPr>
              <w:t xml:space="preserve">eeting adjourned at </w:t>
            </w:r>
            <w:r w:rsidR="003F3585">
              <w:rPr>
                <w:rFonts w:ascii="Tahoma" w:hAnsi="Tahoma" w:cs="Tahoma"/>
                <w:sz w:val="22"/>
                <w:szCs w:val="22"/>
              </w:rPr>
              <w:t>2:30</w:t>
            </w:r>
            <w:r>
              <w:rPr>
                <w:rFonts w:ascii="Tahoma" w:hAnsi="Tahoma" w:cs="Tahoma"/>
                <w:sz w:val="22"/>
                <w:szCs w:val="22"/>
              </w:rPr>
              <w:t xml:space="preserve"> p.m.</w:t>
            </w:r>
          </w:p>
        </w:tc>
        <w:tc>
          <w:tcPr>
            <w:tcW w:w="1669" w:type="dxa"/>
            <w:tcBorders>
              <w:top w:val="double" w:sz="6" w:space="0" w:color="auto"/>
              <w:left w:val="double" w:sz="6" w:space="0" w:color="auto"/>
              <w:bottom w:val="double" w:sz="6" w:space="0" w:color="auto"/>
              <w:right w:val="double" w:sz="6" w:space="0" w:color="auto"/>
            </w:tcBorders>
          </w:tcPr>
          <w:p w14:paraId="2A85DB01" w14:textId="77777777" w:rsidR="006F5555" w:rsidRPr="006048B9" w:rsidRDefault="006F5555" w:rsidP="006F5555">
            <w:pPr>
              <w:jc w:val="right"/>
              <w:rPr>
                <w:rFonts w:ascii="Tahoma" w:hAnsi="Tahoma" w:cs="Tahoma"/>
                <w:sz w:val="22"/>
                <w:szCs w:val="22"/>
              </w:rPr>
            </w:pPr>
          </w:p>
        </w:tc>
      </w:tr>
      <w:tr w:rsidR="006F5555" w:rsidRPr="00C87A33" w14:paraId="326A3D45" w14:textId="77777777" w:rsidTr="00CB0B43">
        <w:tblPrEx>
          <w:tblBorders>
            <w:top w:val="single" w:sz="6" w:space="0" w:color="auto"/>
            <w:left w:val="single" w:sz="6" w:space="0" w:color="auto"/>
            <w:bottom w:val="single" w:sz="6" w:space="0" w:color="auto"/>
            <w:right w:val="single" w:sz="6" w:space="0" w:color="auto"/>
          </w:tblBorders>
        </w:tblPrEx>
        <w:trPr>
          <w:cantSplit/>
          <w:trHeight w:val="225"/>
        </w:trPr>
        <w:tc>
          <w:tcPr>
            <w:tcW w:w="2677" w:type="dxa"/>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7567E8A6" w14:textId="77777777" w:rsidR="006F5555" w:rsidRPr="00151340" w:rsidRDefault="006F5555" w:rsidP="006F5555">
            <w:pPr>
              <w:rPr>
                <w:rFonts w:ascii="Tahoma" w:hAnsi="Tahoma" w:cs="Tahoma"/>
                <w:b/>
                <w:color w:val="000000"/>
                <w:sz w:val="18"/>
                <w:szCs w:val="18"/>
              </w:rPr>
            </w:pPr>
            <w:r w:rsidRPr="00151340">
              <w:rPr>
                <w:rFonts w:ascii="Tahoma" w:hAnsi="Tahoma" w:cs="Tahoma"/>
                <w:b/>
                <w:color w:val="000000"/>
                <w:sz w:val="18"/>
                <w:szCs w:val="18"/>
              </w:rPr>
              <w:lastRenderedPageBreak/>
              <w:t>Mission Statement</w:t>
            </w:r>
          </w:p>
          <w:p w14:paraId="2E5521EA" w14:textId="77777777" w:rsidR="006F5555" w:rsidRPr="00151340" w:rsidRDefault="006F5555" w:rsidP="006F5555">
            <w:pPr>
              <w:rPr>
                <w:rFonts w:ascii="Tahoma" w:hAnsi="Tahoma" w:cs="Tahoma"/>
                <w:color w:val="000000"/>
                <w:sz w:val="18"/>
                <w:szCs w:val="18"/>
              </w:rPr>
            </w:pPr>
            <w:r w:rsidRPr="00151340">
              <w:rPr>
                <w:rFonts w:ascii="Tahoma" w:hAnsi="Tahoma" w:cs="Tahoma"/>
                <w:color w:val="000000"/>
                <w:sz w:val="18"/>
                <w:szCs w:val="18"/>
              </w:rPr>
              <w:t xml:space="preserve">The mission of Crafton Hills College is to advance the </w:t>
            </w:r>
            <w:r>
              <w:rPr>
                <w:rFonts w:ascii="Tahoma" w:hAnsi="Tahoma" w:cs="Tahoma"/>
                <w:color w:val="000000"/>
                <w:sz w:val="18"/>
                <w:szCs w:val="18"/>
              </w:rPr>
              <w:t xml:space="preserve">educational, career, and personal success of our diverse campus community through engagement and learning.  </w:t>
            </w:r>
          </w:p>
          <w:p w14:paraId="1302E05B" w14:textId="77777777" w:rsidR="006F5555" w:rsidRPr="00151340" w:rsidRDefault="006F5555" w:rsidP="006F5555">
            <w:pPr>
              <w:rPr>
                <w:rFonts w:ascii="Tahoma" w:hAnsi="Tahoma" w:cs="Tahoma"/>
                <w:color w:val="000000"/>
                <w:sz w:val="18"/>
                <w:szCs w:val="18"/>
              </w:rPr>
            </w:pPr>
          </w:p>
          <w:p w14:paraId="7065CE6F" w14:textId="77777777" w:rsidR="006F5555" w:rsidRPr="002974B9" w:rsidRDefault="006F5555" w:rsidP="006F5555">
            <w:pPr>
              <w:rPr>
                <w:rFonts w:ascii="Tahoma" w:hAnsi="Tahoma" w:cs="Tahoma"/>
                <w:sz w:val="22"/>
                <w:szCs w:val="22"/>
              </w:rPr>
            </w:pPr>
          </w:p>
        </w:tc>
        <w:tc>
          <w:tcPr>
            <w:tcW w:w="6431" w:type="dxa"/>
            <w:tcBorders>
              <w:top w:val="double" w:sz="6" w:space="0" w:color="auto"/>
              <w:left w:val="double" w:sz="4" w:space="0" w:color="auto"/>
              <w:bottom w:val="double" w:sz="6" w:space="0" w:color="auto"/>
              <w:right w:val="double" w:sz="6" w:space="0" w:color="auto"/>
            </w:tcBorders>
            <w:shd w:val="clear" w:color="auto" w:fill="C2D69B" w:themeFill="accent3" w:themeFillTint="99"/>
          </w:tcPr>
          <w:p w14:paraId="0CAD6E31" w14:textId="77777777" w:rsidR="006F5555" w:rsidRPr="00151340" w:rsidRDefault="006F5555" w:rsidP="006F5555">
            <w:pPr>
              <w:rPr>
                <w:rFonts w:ascii="Tahoma" w:hAnsi="Tahoma" w:cs="Tahoma"/>
                <w:b/>
                <w:sz w:val="18"/>
                <w:szCs w:val="18"/>
              </w:rPr>
            </w:pPr>
            <w:r w:rsidRPr="00151340">
              <w:rPr>
                <w:rFonts w:ascii="Tahoma" w:hAnsi="Tahoma" w:cs="Tahoma"/>
                <w:b/>
                <w:sz w:val="18"/>
                <w:szCs w:val="18"/>
              </w:rPr>
              <w:t>Vision Statement</w:t>
            </w:r>
          </w:p>
          <w:p w14:paraId="7468F6A2" w14:textId="77777777" w:rsidR="006F5555" w:rsidRPr="005C556C" w:rsidRDefault="006F5555" w:rsidP="006F5555">
            <w:pPr>
              <w:rPr>
                <w:rFonts w:ascii="Tahoma" w:hAnsi="Tahoma" w:cs="Tahoma"/>
                <w:sz w:val="22"/>
                <w:szCs w:val="22"/>
              </w:rPr>
            </w:pPr>
            <w:r w:rsidRPr="00151340">
              <w:rPr>
                <w:rFonts w:ascii="Tahoma" w:hAnsi="Tahoma" w:cs="Tahoma"/>
                <w:sz w:val="18"/>
                <w:szCs w:val="18"/>
              </w:rPr>
              <w:t xml:space="preserve">Crafton Hills College </w:t>
            </w:r>
            <w:r>
              <w:rPr>
                <w:rFonts w:ascii="Tahoma" w:hAnsi="Tahoma" w:cs="Tahoma"/>
                <w:sz w:val="18"/>
                <w:szCs w:val="18"/>
              </w:rPr>
              <w:t xml:space="preserve">will be the college of choice for students who seek deep learning, personal growth, a supportive community, and a beautiful collegiate setting. </w:t>
            </w:r>
          </w:p>
        </w:tc>
        <w:tc>
          <w:tcPr>
            <w:tcW w:w="1669" w:type="dxa"/>
            <w:tcBorders>
              <w:top w:val="double" w:sz="6" w:space="0" w:color="auto"/>
              <w:left w:val="double" w:sz="6" w:space="0" w:color="auto"/>
              <w:bottom w:val="double" w:sz="6" w:space="0" w:color="auto"/>
              <w:right w:val="double" w:sz="6" w:space="0" w:color="auto"/>
            </w:tcBorders>
            <w:shd w:val="clear" w:color="auto" w:fill="C2D69B" w:themeFill="accent3" w:themeFillTint="99"/>
          </w:tcPr>
          <w:p w14:paraId="79CAA4D3" w14:textId="77777777" w:rsidR="006F5555" w:rsidRPr="00151340" w:rsidRDefault="006F5555" w:rsidP="006F5555">
            <w:pPr>
              <w:rPr>
                <w:rFonts w:ascii="Tahoma" w:hAnsi="Tahoma" w:cs="Tahoma"/>
                <w:b/>
                <w:sz w:val="18"/>
                <w:szCs w:val="18"/>
              </w:rPr>
            </w:pPr>
            <w:r w:rsidRPr="00151340">
              <w:rPr>
                <w:rFonts w:ascii="Tahoma" w:hAnsi="Tahoma" w:cs="Tahoma"/>
                <w:b/>
                <w:sz w:val="18"/>
                <w:szCs w:val="18"/>
              </w:rPr>
              <w:t>Institutional Values</w:t>
            </w:r>
          </w:p>
          <w:p w14:paraId="6E223C25" w14:textId="77777777" w:rsidR="006F5555" w:rsidRPr="006048B9" w:rsidRDefault="006F5555" w:rsidP="006F5555">
            <w:pPr>
              <w:rPr>
                <w:rFonts w:ascii="Tahoma" w:hAnsi="Tahoma" w:cs="Tahoma"/>
                <w:sz w:val="22"/>
                <w:szCs w:val="22"/>
              </w:rPr>
            </w:pPr>
            <w:r>
              <w:rPr>
                <w:rFonts w:ascii="Tahoma" w:hAnsi="Tahoma" w:cs="Tahoma"/>
                <w:sz w:val="18"/>
                <w:szCs w:val="18"/>
              </w:rPr>
              <w:t xml:space="preserve">Crafton Hills College values academic excellence, inclusiveness, creativity, and the advancement of each individual.  </w:t>
            </w:r>
          </w:p>
        </w:tc>
      </w:tr>
    </w:tbl>
    <w:p w14:paraId="30BD5436" w14:textId="77777777" w:rsidR="00A84816" w:rsidRDefault="00A84816" w:rsidP="00D31EDE">
      <w:pPr>
        <w:rPr>
          <w:sz w:val="28"/>
          <w:szCs w:val="28"/>
        </w:rPr>
      </w:pPr>
    </w:p>
    <w:sectPr w:rsidR="00A84816" w:rsidSect="004F607A">
      <w:footerReference w:type="default" r:id="rId8"/>
      <w:footnotePr>
        <w:numRestart w:val="eachPage"/>
      </w:footnotePr>
      <w:pgSz w:w="12240" w:h="15840"/>
      <w:pgMar w:top="720" w:right="864" w:bottom="576"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2B3E6" w14:textId="77777777" w:rsidR="009D4888" w:rsidRDefault="009D4888">
      <w:r>
        <w:separator/>
      </w:r>
    </w:p>
  </w:endnote>
  <w:endnote w:type="continuationSeparator" w:id="0">
    <w:p w14:paraId="1B8FCF49" w14:textId="77777777" w:rsidR="009D4888" w:rsidRDefault="009D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C46D4" w14:textId="77777777" w:rsidR="009E7352" w:rsidRDefault="009E7352">
    <w:pPr>
      <w:pStyle w:val="Footer"/>
      <w:jc w:val="right"/>
    </w:pPr>
    <w:r>
      <w:rPr>
        <w:rStyle w:val="PageNumber"/>
      </w:rPr>
      <w:fldChar w:fldCharType="begin"/>
    </w:r>
    <w:r>
      <w:rPr>
        <w:rStyle w:val="PageNumber"/>
      </w:rPr>
      <w:instrText xml:space="preserve"> PAGE </w:instrText>
    </w:r>
    <w:r>
      <w:rPr>
        <w:rStyle w:val="PageNumber"/>
      </w:rPr>
      <w:fldChar w:fldCharType="separate"/>
    </w:r>
    <w:r w:rsidR="008E6DBE">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474C8" w14:textId="77777777" w:rsidR="009D4888" w:rsidRDefault="009D4888">
      <w:r>
        <w:separator/>
      </w:r>
    </w:p>
  </w:footnote>
  <w:footnote w:type="continuationSeparator" w:id="0">
    <w:p w14:paraId="37AD6DB9" w14:textId="77777777" w:rsidR="009D4888" w:rsidRDefault="009D4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17B2"/>
    <w:multiLevelType w:val="hybridMultilevel"/>
    <w:tmpl w:val="6C1E3C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10B050FA"/>
    <w:multiLevelType w:val="hybridMultilevel"/>
    <w:tmpl w:val="D7AA1E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118300C5"/>
    <w:multiLevelType w:val="hybridMultilevel"/>
    <w:tmpl w:val="7A1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15F3A"/>
    <w:multiLevelType w:val="hybridMultilevel"/>
    <w:tmpl w:val="05503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FA5C13"/>
    <w:multiLevelType w:val="hybridMultilevel"/>
    <w:tmpl w:val="EB0E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C4B26"/>
    <w:multiLevelType w:val="hybridMultilevel"/>
    <w:tmpl w:val="7F1E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4244F"/>
    <w:multiLevelType w:val="hybridMultilevel"/>
    <w:tmpl w:val="6B1E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A59AE"/>
    <w:multiLevelType w:val="hybridMultilevel"/>
    <w:tmpl w:val="6DA487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285273A"/>
    <w:multiLevelType w:val="hybridMultilevel"/>
    <w:tmpl w:val="2C5C5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931344"/>
    <w:multiLevelType w:val="hybridMultilevel"/>
    <w:tmpl w:val="97D0AA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7C203D94"/>
    <w:multiLevelType w:val="hybridMultilevel"/>
    <w:tmpl w:val="6F2ED4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7"/>
  </w:num>
  <w:num w:numId="2">
    <w:abstractNumId w:val="1"/>
  </w:num>
  <w:num w:numId="3">
    <w:abstractNumId w:val="0"/>
  </w:num>
  <w:num w:numId="4">
    <w:abstractNumId w:val="10"/>
  </w:num>
  <w:num w:numId="5">
    <w:abstractNumId w:val="3"/>
  </w:num>
  <w:num w:numId="6">
    <w:abstractNumId w:val="9"/>
  </w:num>
  <w:num w:numId="7">
    <w:abstractNumId w:val="5"/>
  </w:num>
  <w:num w:numId="8">
    <w:abstractNumId w:val="4"/>
  </w:num>
  <w:num w:numId="9">
    <w:abstractNumId w:val="8"/>
  </w:num>
  <w:num w:numId="10">
    <w:abstractNumId w:val="2"/>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1290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951"/>
    <w:rsid w:val="0000006F"/>
    <w:rsid w:val="000001FF"/>
    <w:rsid w:val="0000065E"/>
    <w:rsid w:val="00000FDE"/>
    <w:rsid w:val="000015AF"/>
    <w:rsid w:val="000017BC"/>
    <w:rsid w:val="00001D4D"/>
    <w:rsid w:val="00002081"/>
    <w:rsid w:val="00002750"/>
    <w:rsid w:val="000028C0"/>
    <w:rsid w:val="00002FF6"/>
    <w:rsid w:val="000030D2"/>
    <w:rsid w:val="0000483A"/>
    <w:rsid w:val="000048D5"/>
    <w:rsid w:val="00005875"/>
    <w:rsid w:val="000059C0"/>
    <w:rsid w:val="00005B70"/>
    <w:rsid w:val="00006CC4"/>
    <w:rsid w:val="00006D92"/>
    <w:rsid w:val="00007270"/>
    <w:rsid w:val="00007554"/>
    <w:rsid w:val="000077E8"/>
    <w:rsid w:val="00007EB4"/>
    <w:rsid w:val="00010310"/>
    <w:rsid w:val="0001045C"/>
    <w:rsid w:val="00010B94"/>
    <w:rsid w:val="00010E42"/>
    <w:rsid w:val="0001110C"/>
    <w:rsid w:val="00011336"/>
    <w:rsid w:val="00011C30"/>
    <w:rsid w:val="0001287E"/>
    <w:rsid w:val="00012E35"/>
    <w:rsid w:val="0001313F"/>
    <w:rsid w:val="000131D7"/>
    <w:rsid w:val="0001330A"/>
    <w:rsid w:val="00013550"/>
    <w:rsid w:val="00014386"/>
    <w:rsid w:val="000144B9"/>
    <w:rsid w:val="0001491E"/>
    <w:rsid w:val="00014CFA"/>
    <w:rsid w:val="0001504B"/>
    <w:rsid w:val="00015BD1"/>
    <w:rsid w:val="00016121"/>
    <w:rsid w:val="0001645C"/>
    <w:rsid w:val="00016D9B"/>
    <w:rsid w:val="00016E97"/>
    <w:rsid w:val="00017034"/>
    <w:rsid w:val="0001747D"/>
    <w:rsid w:val="000176F9"/>
    <w:rsid w:val="00017991"/>
    <w:rsid w:val="00017CF1"/>
    <w:rsid w:val="00017EE4"/>
    <w:rsid w:val="000200B6"/>
    <w:rsid w:val="00020E4D"/>
    <w:rsid w:val="00021000"/>
    <w:rsid w:val="00021111"/>
    <w:rsid w:val="0002141F"/>
    <w:rsid w:val="0002152F"/>
    <w:rsid w:val="00021BC9"/>
    <w:rsid w:val="00022381"/>
    <w:rsid w:val="000227A4"/>
    <w:rsid w:val="00022FA0"/>
    <w:rsid w:val="0002300D"/>
    <w:rsid w:val="00023B67"/>
    <w:rsid w:val="00023F5C"/>
    <w:rsid w:val="00024592"/>
    <w:rsid w:val="00024998"/>
    <w:rsid w:val="00024D54"/>
    <w:rsid w:val="00025F7F"/>
    <w:rsid w:val="000261CB"/>
    <w:rsid w:val="0002637B"/>
    <w:rsid w:val="0002696D"/>
    <w:rsid w:val="00027042"/>
    <w:rsid w:val="000270A6"/>
    <w:rsid w:val="00027139"/>
    <w:rsid w:val="000272EB"/>
    <w:rsid w:val="0002776C"/>
    <w:rsid w:val="0002777B"/>
    <w:rsid w:val="0002797A"/>
    <w:rsid w:val="000302C5"/>
    <w:rsid w:val="000305DB"/>
    <w:rsid w:val="00030FAD"/>
    <w:rsid w:val="00031969"/>
    <w:rsid w:val="00031DFC"/>
    <w:rsid w:val="00032045"/>
    <w:rsid w:val="000325A0"/>
    <w:rsid w:val="000326E0"/>
    <w:rsid w:val="0003282E"/>
    <w:rsid w:val="00032E00"/>
    <w:rsid w:val="000333F1"/>
    <w:rsid w:val="00033670"/>
    <w:rsid w:val="000346E2"/>
    <w:rsid w:val="0003485C"/>
    <w:rsid w:val="00034B73"/>
    <w:rsid w:val="00034F86"/>
    <w:rsid w:val="000356F6"/>
    <w:rsid w:val="00035D91"/>
    <w:rsid w:val="0003690E"/>
    <w:rsid w:val="00036B4B"/>
    <w:rsid w:val="00036BEE"/>
    <w:rsid w:val="00036C53"/>
    <w:rsid w:val="0003751B"/>
    <w:rsid w:val="0004041E"/>
    <w:rsid w:val="000404F4"/>
    <w:rsid w:val="000409B2"/>
    <w:rsid w:val="00041573"/>
    <w:rsid w:val="0004165F"/>
    <w:rsid w:val="00041D07"/>
    <w:rsid w:val="00041FDB"/>
    <w:rsid w:val="00042366"/>
    <w:rsid w:val="000433E7"/>
    <w:rsid w:val="00043564"/>
    <w:rsid w:val="00043BF0"/>
    <w:rsid w:val="0004454C"/>
    <w:rsid w:val="0004457B"/>
    <w:rsid w:val="0004501E"/>
    <w:rsid w:val="0004580D"/>
    <w:rsid w:val="000458B9"/>
    <w:rsid w:val="000475AE"/>
    <w:rsid w:val="000476B9"/>
    <w:rsid w:val="00047902"/>
    <w:rsid w:val="0004799B"/>
    <w:rsid w:val="00047AEB"/>
    <w:rsid w:val="00047C98"/>
    <w:rsid w:val="00050B9D"/>
    <w:rsid w:val="0005112A"/>
    <w:rsid w:val="00052C74"/>
    <w:rsid w:val="00052E5E"/>
    <w:rsid w:val="0005313D"/>
    <w:rsid w:val="0005341B"/>
    <w:rsid w:val="00053ACA"/>
    <w:rsid w:val="00054323"/>
    <w:rsid w:val="00055056"/>
    <w:rsid w:val="00055436"/>
    <w:rsid w:val="000564A0"/>
    <w:rsid w:val="00056EAE"/>
    <w:rsid w:val="0005727E"/>
    <w:rsid w:val="0006002E"/>
    <w:rsid w:val="000602AE"/>
    <w:rsid w:val="000606E3"/>
    <w:rsid w:val="00060B79"/>
    <w:rsid w:val="00060CBE"/>
    <w:rsid w:val="00061CF4"/>
    <w:rsid w:val="00062E2D"/>
    <w:rsid w:val="00063B94"/>
    <w:rsid w:val="00064343"/>
    <w:rsid w:val="00064369"/>
    <w:rsid w:val="00065519"/>
    <w:rsid w:val="00065581"/>
    <w:rsid w:val="0006630B"/>
    <w:rsid w:val="000666E1"/>
    <w:rsid w:val="00066863"/>
    <w:rsid w:val="00066F3B"/>
    <w:rsid w:val="000672E1"/>
    <w:rsid w:val="00067ADB"/>
    <w:rsid w:val="00071909"/>
    <w:rsid w:val="00071E07"/>
    <w:rsid w:val="000721AF"/>
    <w:rsid w:val="000722F2"/>
    <w:rsid w:val="000741F4"/>
    <w:rsid w:val="00074FFC"/>
    <w:rsid w:val="00075C40"/>
    <w:rsid w:val="0007606D"/>
    <w:rsid w:val="000766EC"/>
    <w:rsid w:val="00076A5A"/>
    <w:rsid w:val="000770D4"/>
    <w:rsid w:val="000772A9"/>
    <w:rsid w:val="00080041"/>
    <w:rsid w:val="0008084C"/>
    <w:rsid w:val="00081021"/>
    <w:rsid w:val="000814E9"/>
    <w:rsid w:val="0008151B"/>
    <w:rsid w:val="00082346"/>
    <w:rsid w:val="0008235B"/>
    <w:rsid w:val="000823E0"/>
    <w:rsid w:val="00082A56"/>
    <w:rsid w:val="00082D76"/>
    <w:rsid w:val="000844D4"/>
    <w:rsid w:val="0008471B"/>
    <w:rsid w:val="00086B7A"/>
    <w:rsid w:val="00086BCC"/>
    <w:rsid w:val="00086EB7"/>
    <w:rsid w:val="00087A70"/>
    <w:rsid w:val="00087C0B"/>
    <w:rsid w:val="00087EBE"/>
    <w:rsid w:val="00087FAE"/>
    <w:rsid w:val="00090163"/>
    <w:rsid w:val="000901F0"/>
    <w:rsid w:val="00090305"/>
    <w:rsid w:val="000906BC"/>
    <w:rsid w:val="000908C3"/>
    <w:rsid w:val="00090E3C"/>
    <w:rsid w:val="00091384"/>
    <w:rsid w:val="000913BA"/>
    <w:rsid w:val="0009292C"/>
    <w:rsid w:val="00092AAC"/>
    <w:rsid w:val="0009301A"/>
    <w:rsid w:val="000934B9"/>
    <w:rsid w:val="000940A8"/>
    <w:rsid w:val="000941D5"/>
    <w:rsid w:val="000941F1"/>
    <w:rsid w:val="00094897"/>
    <w:rsid w:val="000952D2"/>
    <w:rsid w:val="0009562E"/>
    <w:rsid w:val="0009596B"/>
    <w:rsid w:val="00095F60"/>
    <w:rsid w:val="000962B7"/>
    <w:rsid w:val="00096583"/>
    <w:rsid w:val="000967C7"/>
    <w:rsid w:val="00096ED4"/>
    <w:rsid w:val="000974DC"/>
    <w:rsid w:val="000976B9"/>
    <w:rsid w:val="00097A6F"/>
    <w:rsid w:val="00097B04"/>
    <w:rsid w:val="000A03F5"/>
    <w:rsid w:val="000A04D9"/>
    <w:rsid w:val="000A144A"/>
    <w:rsid w:val="000A1506"/>
    <w:rsid w:val="000A18C4"/>
    <w:rsid w:val="000A1C61"/>
    <w:rsid w:val="000A3445"/>
    <w:rsid w:val="000A3D3C"/>
    <w:rsid w:val="000A3DFE"/>
    <w:rsid w:val="000A4700"/>
    <w:rsid w:val="000A4811"/>
    <w:rsid w:val="000A50BB"/>
    <w:rsid w:val="000A570E"/>
    <w:rsid w:val="000A5B17"/>
    <w:rsid w:val="000A5C32"/>
    <w:rsid w:val="000A64B8"/>
    <w:rsid w:val="000A7C95"/>
    <w:rsid w:val="000A7F8F"/>
    <w:rsid w:val="000B00DB"/>
    <w:rsid w:val="000B035C"/>
    <w:rsid w:val="000B11A4"/>
    <w:rsid w:val="000B287B"/>
    <w:rsid w:val="000B28C6"/>
    <w:rsid w:val="000B311F"/>
    <w:rsid w:val="000B340C"/>
    <w:rsid w:val="000B38A3"/>
    <w:rsid w:val="000B40B1"/>
    <w:rsid w:val="000B41DB"/>
    <w:rsid w:val="000B45EA"/>
    <w:rsid w:val="000B4B92"/>
    <w:rsid w:val="000B50E8"/>
    <w:rsid w:val="000B51BE"/>
    <w:rsid w:val="000B544F"/>
    <w:rsid w:val="000B575A"/>
    <w:rsid w:val="000B5872"/>
    <w:rsid w:val="000B5A52"/>
    <w:rsid w:val="000B6C0D"/>
    <w:rsid w:val="000B7211"/>
    <w:rsid w:val="000B7612"/>
    <w:rsid w:val="000C0D1A"/>
    <w:rsid w:val="000C10F9"/>
    <w:rsid w:val="000C1321"/>
    <w:rsid w:val="000C13FC"/>
    <w:rsid w:val="000C1B2B"/>
    <w:rsid w:val="000C1E7F"/>
    <w:rsid w:val="000C1F64"/>
    <w:rsid w:val="000C22B0"/>
    <w:rsid w:val="000C2F64"/>
    <w:rsid w:val="000C300B"/>
    <w:rsid w:val="000C3581"/>
    <w:rsid w:val="000C4185"/>
    <w:rsid w:val="000C4588"/>
    <w:rsid w:val="000C48CF"/>
    <w:rsid w:val="000C495A"/>
    <w:rsid w:val="000C4F68"/>
    <w:rsid w:val="000C54B9"/>
    <w:rsid w:val="000C5845"/>
    <w:rsid w:val="000C5A97"/>
    <w:rsid w:val="000C6462"/>
    <w:rsid w:val="000C6542"/>
    <w:rsid w:val="000C722C"/>
    <w:rsid w:val="000C7D14"/>
    <w:rsid w:val="000C7F8A"/>
    <w:rsid w:val="000D0A8B"/>
    <w:rsid w:val="000D18D2"/>
    <w:rsid w:val="000D1D48"/>
    <w:rsid w:val="000D2B0D"/>
    <w:rsid w:val="000D2C57"/>
    <w:rsid w:val="000D2D34"/>
    <w:rsid w:val="000D3640"/>
    <w:rsid w:val="000D4020"/>
    <w:rsid w:val="000D4699"/>
    <w:rsid w:val="000D495F"/>
    <w:rsid w:val="000D5D58"/>
    <w:rsid w:val="000D63C7"/>
    <w:rsid w:val="000D69F2"/>
    <w:rsid w:val="000D6F87"/>
    <w:rsid w:val="000D7E4E"/>
    <w:rsid w:val="000D7FA7"/>
    <w:rsid w:val="000E104F"/>
    <w:rsid w:val="000E154D"/>
    <w:rsid w:val="000E1E48"/>
    <w:rsid w:val="000E1EDD"/>
    <w:rsid w:val="000E25F1"/>
    <w:rsid w:val="000E3091"/>
    <w:rsid w:val="000E342B"/>
    <w:rsid w:val="000E36D1"/>
    <w:rsid w:val="000E3E42"/>
    <w:rsid w:val="000E47C8"/>
    <w:rsid w:val="000E4DBE"/>
    <w:rsid w:val="000E5AF9"/>
    <w:rsid w:val="000E5B29"/>
    <w:rsid w:val="000E5B32"/>
    <w:rsid w:val="000E65DB"/>
    <w:rsid w:val="000E69ED"/>
    <w:rsid w:val="000E6C19"/>
    <w:rsid w:val="000E6EF5"/>
    <w:rsid w:val="000E74CC"/>
    <w:rsid w:val="000E7F3A"/>
    <w:rsid w:val="000F041C"/>
    <w:rsid w:val="000F06DB"/>
    <w:rsid w:val="000F1116"/>
    <w:rsid w:val="000F13FC"/>
    <w:rsid w:val="000F1418"/>
    <w:rsid w:val="000F2039"/>
    <w:rsid w:val="000F27E3"/>
    <w:rsid w:val="000F2A8E"/>
    <w:rsid w:val="000F3831"/>
    <w:rsid w:val="000F4003"/>
    <w:rsid w:val="000F40AC"/>
    <w:rsid w:val="000F4F3B"/>
    <w:rsid w:val="000F56BC"/>
    <w:rsid w:val="000F64A0"/>
    <w:rsid w:val="000F7021"/>
    <w:rsid w:val="000F75DE"/>
    <w:rsid w:val="000F7901"/>
    <w:rsid w:val="000F7950"/>
    <w:rsid w:val="00101089"/>
    <w:rsid w:val="00102292"/>
    <w:rsid w:val="0010351E"/>
    <w:rsid w:val="0010376D"/>
    <w:rsid w:val="00103DEC"/>
    <w:rsid w:val="00104BAE"/>
    <w:rsid w:val="00104CFB"/>
    <w:rsid w:val="001051C2"/>
    <w:rsid w:val="00105837"/>
    <w:rsid w:val="0010591F"/>
    <w:rsid w:val="0010619C"/>
    <w:rsid w:val="0010664A"/>
    <w:rsid w:val="0010678D"/>
    <w:rsid w:val="001069BF"/>
    <w:rsid w:val="0010716A"/>
    <w:rsid w:val="0010766A"/>
    <w:rsid w:val="001115BD"/>
    <w:rsid w:val="0011179D"/>
    <w:rsid w:val="00111873"/>
    <w:rsid w:val="00111C28"/>
    <w:rsid w:val="00111D7B"/>
    <w:rsid w:val="00112117"/>
    <w:rsid w:val="001130CE"/>
    <w:rsid w:val="00113B27"/>
    <w:rsid w:val="00113D5D"/>
    <w:rsid w:val="00113E90"/>
    <w:rsid w:val="001144F0"/>
    <w:rsid w:val="0011450D"/>
    <w:rsid w:val="00115740"/>
    <w:rsid w:val="00115A16"/>
    <w:rsid w:val="001164F6"/>
    <w:rsid w:val="00116A8C"/>
    <w:rsid w:val="0011702C"/>
    <w:rsid w:val="00117095"/>
    <w:rsid w:val="0012010E"/>
    <w:rsid w:val="00120804"/>
    <w:rsid w:val="00120FC8"/>
    <w:rsid w:val="00121727"/>
    <w:rsid w:val="00121FB0"/>
    <w:rsid w:val="00122227"/>
    <w:rsid w:val="00122376"/>
    <w:rsid w:val="001223A6"/>
    <w:rsid w:val="00122FE1"/>
    <w:rsid w:val="001238E4"/>
    <w:rsid w:val="00124360"/>
    <w:rsid w:val="001245EF"/>
    <w:rsid w:val="00124CA4"/>
    <w:rsid w:val="00125543"/>
    <w:rsid w:val="0012648B"/>
    <w:rsid w:val="00126679"/>
    <w:rsid w:val="00126CEF"/>
    <w:rsid w:val="00126F57"/>
    <w:rsid w:val="00130507"/>
    <w:rsid w:val="00130E00"/>
    <w:rsid w:val="001318AD"/>
    <w:rsid w:val="00131E0A"/>
    <w:rsid w:val="00132333"/>
    <w:rsid w:val="00132384"/>
    <w:rsid w:val="00132386"/>
    <w:rsid w:val="00132B49"/>
    <w:rsid w:val="00132D8D"/>
    <w:rsid w:val="00133EFC"/>
    <w:rsid w:val="00133F1A"/>
    <w:rsid w:val="00133F39"/>
    <w:rsid w:val="001344B4"/>
    <w:rsid w:val="001355D9"/>
    <w:rsid w:val="00135EB2"/>
    <w:rsid w:val="00136229"/>
    <w:rsid w:val="00136539"/>
    <w:rsid w:val="00136B69"/>
    <w:rsid w:val="00136CD3"/>
    <w:rsid w:val="00136F60"/>
    <w:rsid w:val="00137605"/>
    <w:rsid w:val="00137BA6"/>
    <w:rsid w:val="00137F71"/>
    <w:rsid w:val="001401A4"/>
    <w:rsid w:val="0014076E"/>
    <w:rsid w:val="00141740"/>
    <w:rsid w:val="00141C55"/>
    <w:rsid w:val="0014315F"/>
    <w:rsid w:val="001431E5"/>
    <w:rsid w:val="001434E9"/>
    <w:rsid w:val="00143583"/>
    <w:rsid w:val="00143EC7"/>
    <w:rsid w:val="00143ED6"/>
    <w:rsid w:val="0014429D"/>
    <w:rsid w:val="001450B7"/>
    <w:rsid w:val="001454F7"/>
    <w:rsid w:val="001459E1"/>
    <w:rsid w:val="00145AD3"/>
    <w:rsid w:val="00145D4C"/>
    <w:rsid w:val="00146623"/>
    <w:rsid w:val="001472AE"/>
    <w:rsid w:val="001474A8"/>
    <w:rsid w:val="00147795"/>
    <w:rsid w:val="001478FE"/>
    <w:rsid w:val="00150383"/>
    <w:rsid w:val="00150559"/>
    <w:rsid w:val="001506D0"/>
    <w:rsid w:val="00150773"/>
    <w:rsid w:val="001509E7"/>
    <w:rsid w:val="00151340"/>
    <w:rsid w:val="001531B6"/>
    <w:rsid w:val="00153522"/>
    <w:rsid w:val="0015364A"/>
    <w:rsid w:val="00153F42"/>
    <w:rsid w:val="00153F6D"/>
    <w:rsid w:val="001545D2"/>
    <w:rsid w:val="00154609"/>
    <w:rsid w:val="00154929"/>
    <w:rsid w:val="001560A6"/>
    <w:rsid w:val="0015695E"/>
    <w:rsid w:val="00156AD8"/>
    <w:rsid w:val="0015713A"/>
    <w:rsid w:val="0015766C"/>
    <w:rsid w:val="00157873"/>
    <w:rsid w:val="00160176"/>
    <w:rsid w:val="0016048D"/>
    <w:rsid w:val="001609ED"/>
    <w:rsid w:val="00161B4B"/>
    <w:rsid w:val="00161DE0"/>
    <w:rsid w:val="00162182"/>
    <w:rsid w:val="001622BD"/>
    <w:rsid w:val="001622D8"/>
    <w:rsid w:val="00162308"/>
    <w:rsid w:val="0016315E"/>
    <w:rsid w:val="0016365E"/>
    <w:rsid w:val="0016460C"/>
    <w:rsid w:val="0016469E"/>
    <w:rsid w:val="00165883"/>
    <w:rsid w:val="00166D55"/>
    <w:rsid w:val="00167D75"/>
    <w:rsid w:val="00171095"/>
    <w:rsid w:val="001711E2"/>
    <w:rsid w:val="00171870"/>
    <w:rsid w:val="00171B12"/>
    <w:rsid w:val="00171F6E"/>
    <w:rsid w:val="00172065"/>
    <w:rsid w:val="001728D2"/>
    <w:rsid w:val="00172EF7"/>
    <w:rsid w:val="001733AA"/>
    <w:rsid w:val="001738A6"/>
    <w:rsid w:val="001749A5"/>
    <w:rsid w:val="00174CBF"/>
    <w:rsid w:val="0017508F"/>
    <w:rsid w:val="00175559"/>
    <w:rsid w:val="00175585"/>
    <w:rsid w:val="001757C2"/>
    <w:rsid w:val="00176D69"/>
    <w:rsid w:val="00176F76"/>
    <w:rsid w:val="001771B2"/>
    <w:rsid w:val="00177ECB"/>
    <w:rsid w:val="001805FE"/>
    <w:rsid w:val="00180687"/>
    <w:rsid w:val="00180AB7"/>
    <w:rsid w:val="001816EB"/>
    <w:rsid w:val="00181982"/>
    <w:rsid w:val="00181995"/>
    <w:rsid w:val="00181D5E"/>
    <w:rsid w:val="00181F07"/>
    <w:rsid w:val="00181F48"/>
    <w:rsid w:val="00182A3D"/>
    <w:rsid w:val="00182DF7"/>
    <w:rsid w:val="00183510"/>
    <w:rsid w:val="00183BA5"/>
    <w:rsid w:val="00183BA8"/>
    <w:rsid w:val="00185248"/>
    <w:rsid w:val="001854C0"/>
    <w:rsid w:val="00185934"/>
    <w:rsid w:val="00185F52"/>
    <w:rsid w:val="00185FCA"/>
    <w:rsid w:val="001865E6"/>
    <w:rsid w:val="001867D3"/>
    <w:rsid w:val="00186FE0"/>
    <w:rsid w:val="001874F7"/>
    <w:rsid w:val="00187640"/>
    <w:rsid w:val="0018799D"/>
    <w:rsid w:val="001904BA"/>
    <w:rsid w:val="001907C1"/>
    <w:rsid w:val="00190C6E"/>
    <w:rsid w:val="001915CF"/>
    <w:rsid w:val="0019241D"/>
    <w:rsid w:val="00193560"/>
    <w:rsid w:val="00193975"/>
    <w:rsid w:val="00193A3C"/>
    <w:rsid w:val="00193CFC"/>
    <w:rsid w:val="00194425"/>
    <w:rsid w:val="0019448F"/>
    <w:rsid w:val="00194794"/>
    <w:rsid w:val="00194AD0"/>
    <w:rsid w:val="001957CF"/>
    <w:rsid w:val="00196098"/>
    <w:rsid w:val="001962C4"/>
    <w:rsid w:val="0019667E"/>
    <w:rsid w:val="001967F4"/>
    <w:rsid w:val="00196D26"/>
    <w:rsid w:val="001970F3"/>
    <w:rsid w:val="0019775F"/>
    <w:rsid w:val="001978DF"/>
    <w:rsid w:val="00197958"/>
    <w:rsid w:val="001A0BCB"/>
    <w:rsid w:val="001A0DC4"/>
    <w:rsid w:val="001A15A5"/>
    <w:rsid w:val="001A1F2D"/>
    <w:rsid w:val="001A25E5"/>
    <w:rsid w:val="001A2CF2"/>
    <w:rsid w:val="001A36F6"/>
    <w:rsid w:val="001A38CB"/>
    <w:rsid w:val="001A3912"/>
    <w:rsid w:val="001A461C"/>
    <w:rsid w:val="001A4B65"/>
    <w:rsid w:val="001A4E9E"/>
    <w:rsid w:val="001A54C0"/>
    <w:rsid w:val="001A6127"/>
    <w:rsid w:val="001A618C"/>
    <w:rsid w:val="001A652A"/>
    <w:rsid w:val="001A6831"/>
    <w:rsid w:val="001A7196"/>
    <w:rsid w:val="001A71B5"/>
    <w:rsid w:val="001B00D8"/>
    <w:rsid w:val="001B014C"/>
    <w:rsid w:val="001B07C2"/>
    <w:rsid w:val="001B0F17"/>
    <w:rsid w:val="001B11F6"/>
    <w:rsid w:val="001B1352"/>
    <w:rsid w:val="001B2D05"/>
    <w:rsid w:val="001B3214"/>
    <w:rsid w:val="001B3C88"/>
    <w:rsid w:val="001B41EC"/>
    <w:rsid w:val="001B4A57"/>
    <w:rsid w:val="001B4DB9"/>
    <w:rsid w:val="001B5479"/>
    <w:rsid w:val="001B5755"/>
    <w:rsid w:val="001B6F32"/>
    <w:rsid w:val="001B708A"/>
    <w:rsid w:val="001B70D8"/>
    <w:rsid w:val="001B75C3"/>
    <w:rsid w:val="001B7C28"/>
    <w:rsid w:val="001C03EF"/>
    <w:rsid w:val="001C0D64"/>
    <w:rsid w:val="001C162B"/>
    <w:rsid w:val="001C1DCA"/>
    <w:rsid w:val="001C2782"/>
    <w:rsid w:val="001C28C4"/>
    <w:rsid w:val="001C30C5"/>
    <w:rsid w:val="001C35D4"/>
    <w:rsid w:val="001C4134"/>
    <w:rsid w:val="001C45F1"/>
    <w:rsid w:val="001C4BFE"/>
    <w:rsid w:val="001C4FC5"/>
    <w:rsid w:val="001C572B"/>
    <w:rsid w:val="001C6586"/>
    <w:rsid w:val="001C672F"/>
    <w:rsid w:val="001C6A15"/>
    <w:rsid w:val="001C70DB"/>
    <w:rsid w:val="001C7130"/>
    <w:rsid w:val="001C7695"/>
    <w:rsid w:val="001C78DD"/>
    <w:rsid w:val="001D09F8"/>
    <w:rsid w:val="001D0F06"/>
    <w:rsid w:val="001D1090"/>
    <w:rsid w:val="001D185D"/>
    <w:rsid w:val="001D22A2"/>
    <w:rsid w:val="001D2488"/>
    <w:rsid w:val="001D2645"/>
    <w:rsid w:val="001D2F38"/>
    <w:rsid w:val="001D2FEC"/>
    <w:rsid w:val="001D3612"/>
    <w:rsid w:val="001D387E"/>
    <w:rsid w:val="001D3DF8"/>
    <w:rsid w:val="001D3F7E"/>
    <w:rsid w:val="001D56C8"/>
    <w:rsid w:val="001D5D6C"/>
    <w:rsid w:val="001D6224"/>
    <w:rsid w:val="001D6230"/>
    <w:rsid w:val="001D7368"/>
    <w:rsid w:val="001D79A7"/>
    <w:rsid w:val="001D7A9A"/>
    <w:rsid w:val="001D7B2D"/>
    <w:rsid w:val="001D7E89"/>
    <w:rsid w:val="001E049D"/>
    <w:rsid w:val="001E087B"/>
    <w:rsid w:val="001E0AA2"/>
    <w:rsid w:val="001E0F96"/>
    <w:rsid w:val="001E181B"/>
    <w:rsid w:val="001E2842"/>
    <w:rsid w:val="001E2E02"/>
    <w:rsid w:val="001E3A0A"/>
    <w:rsid w:val="001E3DF0"/>
    <w:rsid w:val="001E46C4"/>
    <w:rsid w:val="001E4773"/>
    <w:rsid w:val="001E4A78"/>
    <w:rsid w:val="001E4E1F"/>
    <w:rsid w:val="001E56C7"/>
    <w:rsid w:val="001E5864"/>
    <w:rsid w:val="001E639F"/>
    <w:rsid w:val="001E6680"/>
    <w:rsid w:val="001E66E9"/>
    <w:rsid w:val="001E6B59"/>
    <w:rsid w:val="001E6FD1"/>
    <w:rsid w:val="001E7322"/>
    <w:rsid w:val="001E7F32"/>
    <w:rsid w:val="001E7F52"/>
    <w:rsid w:val="001F010E"/>
    <w:rsid w:val="001F03D5"/>
    <w:rsid w:val="001F0BB8"/>
    <w:rsid w:val="001F19B4"/>
    <w:rsid w:val="001F1A56"/>
    <w:rsid w:val="001F21F0"/>
    <w:rsid w:val="001F2316"/>
    <w:rsid w:val="001F2768"/>
    <w:rsid w:val="001F2838"/>
    <w:rsid w:val="001F4767"/>
    <w:rsid w:val="001F6BA4"/>
    <w:rsid w:val="001F7545"/>
    <w:rsid w:val="001F7C06"/>
    <w:rsid w:val="00200365"/>
    <w:rsid w:val="00200684"/>
    <w:rsid w:val="00200CC4"/>
    <w:rsid w:val="00200CDF"/>
    <w:rsid w:val="0020137A"/>
    <w:rsid w:val="0020149C"/>
    <w:rsid w:val="0020259B"/>
    <w:rsid w:val="00202764"/>
    <w:rsid w:val="002027B8"/>
    <w:rsid w:val="002030B5"/>
    <w:rsid w:val="00203787"/>
    <w:rsid w:val="00203BAB"/>
    <w:rsid w:val="00204149"/>
    <w:rsid w:val="00204419"/>
    <w:rsid w:val="002045BC"/>
    <w:rsid w:val="002052BD"/>
    <w:rsid w:val="00207113"/>
    <w:rsid w:val="00207483"/>
    <w:rsid w:val="002076DA"/>
    <w:rsid w:val="002105C5"/>
    <w:rsid w:val="00210B00"/>
    <w:rsid w:val="00211FA0"/>
    <w:rsid w:val="00211FD1"/>
    <w:rsid w:val="002120DF"/>
    <w:rsid w:val="002122DB"/>
    <w:rsid w:val="00212AB8"/>
    <w:rsid w:val="00212AFF"/>
    <w:rsid w:val="00213420"/>
    <w:rsid w:val="0021463D"/>
    <w:rsid w:val="00214B25"/>
    <w:rsid w:val="00214F67"/>
    <w:rsid w:val="0021520B"/>
    <w:rsid w:val="00216334"/>
    <w:rsid w:val="00216583"/>
    <w:rsid w:val="00217257"/>
    <w:rsid w:val="002173F3"/>
    <w:rsid w:val="00220274"/>
    <w:rsid w:val="00220884"/>
    <w:rsid w:val="00221DA9"/>
    <w:rsid w:val="00222CC0"/>
    <w:rsid w:val="00222FDC"/>
    <w:rsid w:val="00223107"/>
    <w:rsid w:val="002234CB"/>
    <w:rsid w:val="00223FE9"/>
    <w:rsid w:val="002243FE"/>
    <w:rsid w:val="002247C1"/>
    <w:rsid w:val="00225033"/>
    <w:rsid w:val="00225434"/>
    <w:rsid w:val="00225455"/>
    <w:rsid w:val="00225B27"/>
    <w:rsid w:val="00226E82"/>
    <w:rsid w:val="00226E96"/>
    <w:rsid w:val="00227040"/>
    <w:rsid w:val="00227370"/>
    <w:rsid w:val="002276F4"/>
    <w:rsid w:val="002323BC"/>
    <w:rsid w:val="0023264E"/>
    <w:rsid w:val="002326D5"/>
    <w:rsid w:val="002328D9"/>
    <w:rsid w:val="00232E86"/>
    <w:rsid w:val="00232EC2"/>
    <w:rsid w:val="00233071"/>
    <w:rsid w:val="002338A3"/>
    <w:rsid w:val="002339C5"/>
    <w:rsid w:val="00233FDA"/>
    <w:rsid w:val="002357DB"/>
    <w:rsid w:val="00235A12"/>
    <w:rsid w:val="00235A6A"/>
    <w:rsid w:val="002365B3"/>
    <w:rsid w:val="00236DF5"/>
    <w:rsid w:val="002372B2"/>
    <w:rsid w:val="002372F2"/>
    <w:rsid w:val="0023788A"/>
    <w:rsid w:val="00237CFE"/>
    <w:rsid w:val="00237F0F"/>
    <w:rsid w:val="002401E0"/>
    <w:rsid w:val="00240933"/>
    <w:rsid w:val="0024166D"/>
    <w:rsid w:val="00241735"/>
    <w:rsid w:val="002435E8"/>
    <w:rsid w:val="00243B06"/>
    <w:rsid w:val="00244499"/>
    <w:rsid w:val="002448D1"/>
    <w:rsid w:val="00244D51"/>
    <w:rsid w:val="002459F6"/>
    <w:rsid w:val="00245A31"/>
    <w:rsid w:val="0024620C"/>
    <w:rsid w:val="00246775"/>
    <w:rsid w:val="0024746B"/>
    <w:rsid w:val="00250779"/>
    <w:rsid w:val="00250A46"/>
    <w:rsid w:val="00250CCF"/>
    <w:rsid w:val="002510E7"/>
    <w:rsid w:val="00251907"/>
    <w:rsid w:val="0025197A"/>
    <w:rsid w:val="00251AF9"/>
    <w:rsid w:val="00251B44"/>
    <w:rsid w:val="00251CEB"/>
    <w:rsid w:val="002520D6"/>
    <w:rsid w:val="002526DF"/>
    <w:rsid w:val="00252BF9"/>
    <w:rsid w:val="002537B6"/>
    <w:rsid w:val="00253B6F"/>
    <w:rsid w:val="0025418E"/>
    <w:rsid w:val="0025443A"/>
    <w:rsid w:val="00254952"/>
    <w:rsid w:val="00254A14"/>
    <w:rsid w:val="00255849"/>
    <w:rsid w:val="00255CA0"/>
    <w:rsid w:val="002603C3"/>
    <w:rsid w:val="002604B6"/>
    <w:rsid w:val="0026090F"/>
    <w:rsid w:val="00260EBF"/>
    <w:rsid w:val="00260FAC"/>
    <w:rsid w:val="002617F8"/>
    <w:rsid w:val="00261DE2"/>
    <w:rsid w:val="002623D6"/>
    <w:rsid w:val="002628F8"/>
    <w:rsid w:val="00263950"/>
    <w:rsid w:val="00263DFD"/>
    <w:rsid w:val="00264368"/>
    <w:rsid w:val="002643EB"/>
    <w:rsid w:val="00265402"/>
    <w:rsid w:val="002659C3"/>
    <w:rsid w:val="00265A9C"/>
    <w:rsid w:val="00265C3B"/>
    <w:rsid w:val="002672A9"/>
    <w:rsid w:val="0026779F"/>
    <w:rsid w:val="002704BE"/>
    <w:rsid w:val="00270641"/>
    <w:rsid w:val="002710EE"/>
    <w:rsid w:val="00271418"/>
    <w:rsid w:val="00271EC4"/>
    <w:rsid w:val="00271FD0"/>
    <w:rsid w:val="00272026"/>
    <w:rsid w:val="00272AF5"/>
    <w:rsid w:val="00272E47"/>
    <w:rsid w:val="00273279"/>
    <w:rsid w:val="00273C20"/>
    <w:rsid w:val="00274123"/>
    <w:rsid w:val="0027420E"/>
    <w:rsid w:val="00275D3A"/>
    <w:rsid w:val="00275DEF"/>
    <w:rsid w:val="002761DE"/>
    <w:rsid w:val="00276558"/>
    <w:rsid w:val="002766EF"/>
    <w:rsid w:val="0027785B"/>
    <w:rsid w:val="00280346"/>
    <w:rsid w:val="002813C0"/>
    <w:rsid w:val="00281EF6"/>
    <w:rsid w:val="00282246"/>
    <w:rsid w:val="00282708"/>
    <w:rsid w:val="00282DE0"/>
    <w:rsid w:val="0028338B"/>
    <w:rsid w:val="0028372D"/>
    <w:rsid w:val="002837A1"/>
    <w:rsid w:val="00284258"/>
    <w:rsid w:val="002856B9"/>
    <w:rsid w:val="00287A59"/>
    <w:rsid w:val="00287DD2"/>
    <w:rsid w:val="0029060C"/>
    <w:rsid w:val="00290E68"/>
    <w:rsid w:val="00291117"/>
    <w:rsid w:val="00292084"/>
    <w:rsid w:val="0029208F"/>
    <w:rsid w:val="002920A7"/>
    <w:rsid w:val="002927D5"/>
    <w:rsid w:val="00292E45"/>
    <w:rsid w:val="00293A99"/>
    <w:rsid w:val="00294BAD"/>
    <w:rsid w:val="002964C3"/>
    <w:rsid w:val="002971F4"/>
    <w:rsid w:val="002974B9"/>
    <w:rsid w:val="002975A3"/>
    <w:rsid w:val="002975BE"/>
    <w:rsid w:val="002977A9"/>
    <w:rsid w:val="002978C8"/>
    <w:rsid w:val="002A0342"/>
    <w:rsid w:val="002A19FF"/>
    <w:rsid w:val="002A1EB8"/>
    <w:rsid w:val="002A2749"/>
    <w:rsid w:val="002A2A3B"/>
    <w:rsid w:val="002A3153"/>
    <w:rsid w:val="002A35A3"/>
    <w:rsid w:val="002A3FC0"/>
    <w:rsid w:val="002A4F9C"/>
    <w:rsid w:val="002A57AC"/>
    <w:rsid w:val="002A5DE1"/>
    <w:rsid w:val="002A634C"/>
    <w:rsid w:val="002A6AC5"/>
    <w:rsid w:val="002A719F"/>
    <w:rsid w:val="002A723F"/>
    <w:rsid w:val="002A795B"/>
    <w:rsid w:val="002A7BEA"/>
    <w:rsid w:val="002A7EBE"/>
    <w:rsid w:val="002B06C0"/>
    <w:rsid w:val="002B08D9"/>
    <w:rsid w:val="002B1392"/>
    <w:rsid w:val="002B1437"/>
    <w:rsid w:val="002B1D4B"/>
    <w:rsid w:val="002B1E00"/>
    <w:rsid w:val="002B30DE"/>
    <w:rsid w:val="002B32D1"/>
    <w:rsid w:val="002B38D5"/>
    <w:rsid w:val="002B393C"/>
    <w:rsid w:val="002B3A83"/>
    <w:rsid w:val="002B3AF6"/>
    <w:rsid w:val="002B3D21"/>
    <w:rsid w:val="002B3F84"/>
    <w:rsid w:val="002B447B"/>
    <w:rsid w:val="002B4B11"/>
    <w:rsid w:val="002B5D42"/>
    <w:rsid w:val="002B6149"/>
    <w:rsid w:val="002B6D9F"/>
    <w:rsid w:val="002B7181"/>
    <w:rsid w:val="002B7550"/>
    <w:rsid w:val="002C02C1"/>
    <w:rsid w:val="002C0303"/>
    <w:rsid w:val="002C03F5"/>
    <w:rsid w:val="002C071E"/>
    <w:rsid w:val="002C1633"/>
    <w:rsid w:val="002C1C34"/>
    <w:rsid w:val="002C1C9E"/>
    <w:rsid w:val="002C1F5F"/>
    <w:rsid w:val="002C2A47"/>
    <w:rsid w:val="002C36D3"/>
    <w:rsid w:val="002C3958"/>
    <w:rsid w:val="002C3A05"/>
    <w:rsid w:val="002C43E6"/>
    <w:rsid w:val="002C49D8"/>
    <w:rsid w:val="002C4FDF"/>
    <w:rsid w:val="002C52FD"/>
    <w:rsid w:val="002C547E"/>
    <w:rsid w:val="002C5724"/>
    <w:rsid w:val="002C5B94"/>
    <w:rsid w:val="002C609D"/>
    <w:rsid w:val="002C6AFD"/>
    <w:rsid w:val="002C6B80"/>
    <w:rsid w:val="002C6E56"/>
    <w:rsid w:val="002C7131"/>
    <w:rsid w:val="002C71CF"/>
    <w:rsid w:val="002C7262"/>
    <w:rsid w:val="002C756E"/>
    <w:rsid w:val="002D02FB"/>
    <w:rsid w:val="002D0AAB"/>
    <w:rsid w:val="002D0BDB"/>
    <w:rsid w:val="002D14B3"/>
    <w:rsid w:val="002D1721"/>
    <w:rsid w:val="002D2034"/>
    <w:rsid w:val="002D25BB"/>
    <w:rsid w:val="002D2FC8"/>
    <w:rsid w:val="002D3B1B"/>
    <w:rsid w:val="002D3B75"/>
    <w:rsid w:val="002D46D0"/>
    <w:rsid w:val="002D53A8"/>
    <w:rsid w:val="002D6D93"/>
    <w:rsid w:val="002D72BE"/>
    <w:rsid w:val="002D786F"/>
    <w:rsid w:val="002E007A"/>
    <w:rsid w:val="002E010A"/>
    <w:rsid w:val="002E0119"/>
    <w:rsid w:val="002E0471"/>
    <w:rsid w:val="002E0ED0"/>
    <w:rsid w:val="002E11A6"/>
    <w:rsid w:val="002E11BD"/>
    <w:rsid w:val="002E1435"/>
    <w:rsid w:val="002E256B"/>
    <w:rsid w:val="002E322D"/>
    <w:rsid w:val="002E33DE"/>
    <w:rsid w:val="002E431E"/>
    <w:rsid w:val="002E4D74"/>
    <w:rsid w:val="002E506A"/>
    <w:rsid w:val="002E5372"/>
    <w:rsid w:val="002E5C1B"/>
    <w:rsid w:val="002E5E67"/>
    <w:rsid w:val="002E5E75"/>
    <w:rsid w:val="002E6227"/>
    <w:rsid w:val="002E67F0"/>
    <w:rsid w:val="002E69E3"/>
    <w:rsid w:val="002E6ACD"/>
    <w:rsid w:val="002E6DFA"/>
    <w:rsid w:val="002E7166"/>
    <w:rsid w:val="002E7CE7"/>
    <w:rsid w:val="002F00EB"/>
    <w:rsid w:val="002F025F"/>
    <w:rsid w:val="002F04DA"/>
    <w:rsid w:val="002F0720"/>
    <w:rsid w:val="002F0D87"/>
    <w:rsid w:val="002F15A2"/>
    <w:rsid w:val="002F1EE5"/>
    <w:rsid w:val="002F2247"/>
    <w:rsid w:val="002F2667"/>
    <w:rsid w:val="002F28C3"/>
    <w:rsid w:val="002F315E"/>
    <w:rsid w:val="002F3465"/>
    <w:rsid w:val="002F34A9"/>
    <w:rsid w:val="002F34DF"/>
    <w:rsid w:val="002F3FAB"/>
    <w:rsid w:val="002F495F"/>
    <w:rsid w:val="002F49B2"/>
    <w:rsid w:val="002F4A9D"/>
    <w:rsid w:val="002F4DBB"/>
    <w:rsid w:val="002F6225"/>
    <w:rsid w:val="002F64CC"/>
    <w:rsid w:val="002F6A73"/>
    <w:rsid w:val="002F6F44"/>
    <w:rsid w:val="002F6F4A"/>
    <w:rsid w:val="002F7B3F"/>
    <w:rsid w:val="003000AB"/>
    <w:rsid w:val="00301592"/>
    <w:rsid w:val="00301F70"/>
    <w:rsid w:val="003021E9"/>
    <w:rsid w:val="0030230C"/>
    <w:rsid w:val="00302AC5"/>
    <w:rsid w:val="00302F10"/>
    <w:rsid w:val="003036C4"/>
    <w:rsid w:val="00304288"/>
    <w:rsid w:val="00304328"/>
    <w:rsid w:val="0030482B"/>
    <w:rsid w:val="00304A87"/>
    <w:rsid w:val="00305B8E"/>
    <w:rsid w:val="00305EE8"/>
    <w:rsid w:val="0030617D"/>
    <w:rsid w:val="00306746"/>
    <w:rsid w:val="003068AE"/>
    <w:rsid w:val="0030692B"/>
    <w:rsid w:val="00306C7F"/>
    <w:rsid w:val="003076C3"/>
    <w:rsid w:val="00307810"/>
    <w:rsid w:val="00307A03"/>
    <w:rsid w:val="00310057"/>
    <w:rsid w:val="00310F4A"/>
    <w:rsid w:val="003113FA"/>
    <w:rsid w:val="00311709"/>
    <w:rsid w:val="00312817"/>
    <w:rsid w:val="0031298F"/>
    <w:rsid w:val="0031338C"/>
    <w:rsid w:val="00313775"/>
    <w:rsid w:val="00313C55"/>
    <w:rsid w:val="00314124"/>
    <w:rsid w:val="0031419D"/>
    <w:rsid w:val="00314507"/>
    <w:rsid w:val="003148B6"/>
    <w:rsid w:val="00314982"/>
    <w:rsid w:val="00314DF4"/>
    <w:rsid w:val="0031556A"/>
    <w:rsid w:val="003159A7"/>
    <w:rsid w:val="00315DAD"/>
    <w:rsid w:val="00316B38"/>
    <w:rsid w:val="00320457"/>
    <w:rsid w:val="00320858"/>
    <w:rsid w:val="00320F77"/>
    <w:rsid w:val="0032101F"/>
    <w:rsid w:val="003212C9"/>
    <w:rsid w:val="00321333"/>
    <w:rsid w:val="00321569"/>
    <w:rsid w:val="0032170F"/>
    <w:rsid w:val="00321733"/>
    <w:rsid w:val="00321793"/>
    <w:rsid w:val="003218FF"/>
    <w:rsid w:val="00321B70"/>
    <w:rsid w:val="00321FFB"/>
    <w:rsid w:val="00322D4D"/>
    <w:rsid w:val="00323C77"/>
    <w:rsid w:val="0032526D"/>
    <w:rsid w:val="0032528B"/>
    <w:rsid w:val="00325588"/>
    <w:rsid w:val="00325613"/>
    <w:rsid w:val="00325947"/>
    <w:rsid w:val="00325C23"/>
    <w:rsid w:val="00325C2E"/>
    <w:rsid w:val="00325EFA"/>
    <w:rsid w:val="00325F99"/>
    <w:rsid w:val="00326111"/>
    <w:rsid w:val="003263F4"/>
    <w:rsid w:val="0032658A"/>
    <w:rsid w:val="003265E3"/>
    <w:rsid w:val="003266CA"/>
    <w:rsid w:val="00326A4E"/>
    <w:rsid w:val="0032700A"/>
    <w:rsid w:val="00327335"/>
    <w:rsid w:val="00327404"/>
    <w:rsid w:val="00327E7A"/>
    <w:rsid w:val="00330BA8"/>
    <w:rsid w:val="00330F11"/>
    <w:rsid w:val="003312C6"/>
    <w:rsid w:val="00331A64"/>
    <w:rsid w:val="00331C18"/>
    <w:rsid w:val="003329E6"/>
    <w:rsid w:val="00332FF2"/>
    <w:rsid w:val="003332EC"/>
    <w:rsid w:val="003332F0"/>
    <w:rsid w:val="0033372A"/>
    <w:rsid w:val="00334855"/>
    <w:rsid w:val="00334D6A"/>
    <w:rsid w:val="00334EE0"/>
    <w:rsid w:val="003353E5"/>
    <w:rsid w:val="00335B67"/>
    <w:rsid w:val="00335F46"/>
    <w:rsid w:val="0033619B"/>
    <w:rsid w:val="003363E3"/>
    <w:rsid w:val="0033677C"/>
    <w:rsid w:val="00336C6F"/>
    <w:rsid w:val="00337006"/>
    <w:rsid w:val="00340C03"/>
    <w:rsid w:val="0034122A"/>
    <w:rsid w:val="00341F70"/>
    <w:rsid w:val="00341F98"/>
    <w:rsid w:val="003422BB"/>
    <w:rsid w:val="003425C6"/>
    <w:rsid w:val="00342839"/>
    <w:rsid w:val="00343762"/>
    <w:rsid w:val="0034399D"/>
    <w:rsid w:val="00343B31"/>
    <w:rsid w:val="00343C63"/>
    <w:rsid w:val="003440FA"/>
    <w:rsid w:val="003442D8"/>
    <w:rsid w:val="003444EA"/>
    <w:rsid w:val="003447EC"/>
    <w:rsid w:val="00344A22"/>
    <w:rsid w:val="00345DDF"/>
    <w:rsid w:val="00346212"/>
    <w:rsid w:val="00346990"/>
    <w:rsid w:val="003469E5"/>
    <w:rsid w:val="00346B16"/>
    <w:rsid w:val="003472FE"/>
    <w:rsid w:val="00347924"/>
    <w:rsid w:val="00347951"/>
    <w:rsid w:val="003503BB"/>
    <w:rsid w:val="003518C3"/>
    <w:rsid w:val="003526B0"/>
    <w:rsid w:val="0035333B"/>
    <w:rsid w:val="00353B86"/>
    <w:rsid w:val="0035406B"/>
    <w:rsid w:val="00354566"/>
    <w:rsid w:val="00354EBC"/>
    <w:rsid w:val="003551D6"/>
    <w:rsid w:val="003558D6"/>
    <w:rsid w:val="00355B32"/>
    <w:rsid w:val="00355E0A"/>
    <w:rsid w:val="00356401"/>
    <w:rsid w:val="00356630"/>
    <w:rsid w:val="00356704"/>
    <w:rsid w:val="00356B72"/>
    <w:rsid w:val="00357753"/>
    <w:rsid w:val="0036054C"/>
    <w:rsid w:val="00360702"/>
    <w:rsid w:val="00360D39"/>
    <w:rsid w:val="003613A8"/>
    <w:rsid w:val="003615DD"/>
    <w:rsid w:val="00361BD2"/>
    <w:rsid w:val="00362767"/>
    <w:rsid w:val="00362CEB"/>
    <w:rsid w:val="00363402"/>
    <w:rsid w:val="003634DA"/>
    <w:rsid w:val="00363508"/>
    <w:rsid w:val="00363C83"/>
    <w:rsid w:val="00363F49"/>
    <w:rsid w:val="00364331"/>
    <w:rsid w:val="00364407"/>
    <w:rsid w:val="00364BAE"/>
    <w:rsid w:val="00365502"/>
    <w:rsid w:val="00365808"/>
    <w:rsid w:val="00365A1C"/>
    <w:rsid w:val="00365B80"/>
    <w:rsid w:val="003669FE"/>
    <w:rsid w:val="00366D84"/>
    <w:rsid w:val="00367914"/>
    <w:rsid w:val="00367EAC"/>
    <w:rsid w:val="00370853"/>
    <w:rsid w:val="00370AC5"/>
    <w:rsid w:val="00370C41"/>
    <w:rsid w:val="00370E53"/>
    <w:rsid w:val="0037143D"/>
    <w:rsid w:val="00371836"/>
    <w:rsid w:val="003721D2"/>
    <w:rsid w:val="0037261D"/>
    <w:rsid w:val="0037275B"/>
    <w:rsid w:val="003734C6"/>
    <w:rsid w:val="003739DB"/>
    <w:rsid w:val="003742BD"/>
    <w:rsid w:val="003743E6"/>
    <w:rsid w:val="003749B5"/>
    <w:rsid w:val="00374A01"/>
    <w:rsid w:val="00375488"/>
    <w:rsid w:val="00375794"/>
    <w:rsid w:val="00376920"/>
    <w:rsid w:val="00377710"/>
    <w:rsid w:val="00380289"/>
    <w:rsid w:val="0038038D"/>
    <w:rsid w:val="00380F39"/>
    <w:rsid w:val="00382FBD"/>
    <w:rsid w:val="003830AB"/>
    <w:rsid w:val="00383417"/>
    <w:rsid w:val="00383746"/>
    <w:rsid w:val="00383840"/>
    <w:rsid w:val="00383A3C"/>
    <w:rsid w:val="00383CFF"/>
    <w:rsid w:val="003847FD"/>
    <w:rsid w:val="00384C6E"/>
    <w:rsid w:val="00384E81"/>
    <w:rsid w:val="003858AD"/>
    <w:rsid w:val="00385DF9"/>
    <w:rsid w:val="003860B2"/>
    <w:rsid w:val="0038615F"/>
    <w:rsid w:val="00387276"/>
    <w:rsid w:val="00387A61"/>
    <w:rsid w:val="00387E23"/>
    <w:rsid w:val="00390038"/>
    <w:rsid w:val="00390233"/>
    <w:rsid w:val="00390397"/>
    <w:rsid w:val="003906D9"/>
    <w:rsid w:val="00390B01"/>
    <w:rsid w:val="00390C7E"/>
    <w:rsid w:val="0039111E"/>
    <w:rsid w:val="003914EC"/>
    <w:rsid w:val="00391C46"/>
    <w:rsid w:val="003924D1"/>
    <w:rsid w:val="00393205"/>
    <w:rsid w:val="0039393F"/>
    <w:rsid w:val="00393B73"/>
    <w:rsid w:val="003941C3"/>
    <w:rsid w:val="0039479C"/>
    <w:rsid w:val="00394BD6"/>
    <w:rsid w:val="00394F62"/>
    <w:rsid w:val="0039520B"/>
    <w:rsid w:val="003953B2"/>
    <w:rsid w:val="0039636F"/>
    <w:rsid w:val="00396E0D"/>
    <w:rsid w:val="003977C0"/>
    <w:rsid w:val="00397EC9"/>
    <w:rsid w:val="00397EEE"/>
    <w:rsid w:val="003A0058"/>
    <w:rsid w:val="003A028E"/>
    <w:rsid w:val="003A113E"/>
    <w:rsid w:val="003A13F3"/>
    <w:rsid w:val="003A181D"/>
    <w:rsid w:val="003A1B93"/>
    <w:rsid w:val="003A1C9B"/>
    <w:rsid w:val="003A1E86"/>
    <w:rsid w:val="003A245A"/>
    <w:rsid w:val="003A2B63"/>
    <w:rsid w:val="003A2BE9"/>
    <w:rsid w:val="003A2BEB"/>
    <w:rsid w:val="003A2D05"/>
    <w:rsid w:val="003A2F05"/>
    <w:rsid w:val="003A38AE"/>
    <w:rsid w:val="003A3EA1"/>
    <w:rsid w:val="003A45F1"/>
    <w:rsid w:val="003A585D"/>
    <w:rsid w:val="003A6007"/>
    <w:rsid w:val="003A6D0D"/>
    <w:rsid w:val="003A6FF1"/>
    <w:rsid w:val="003A7037"/>
    <w:rsid w:val="003A7794"/>
    <w:rsid w:val="003A79D3"/>
    <w:rsid w:val="003B030A"/>
    <w:rsid w:val="003B0C47"/>
    <w:rsid w:val="003B0CD6"/>
    <w:rsid w:val="003B11ED"/>
    <w:rsid w:val="003B3201"/>
    <w:rsid w:val="003B3425"/>
    <w:rsid w:val="003B47BC"/>
    <w:rsid w:val="003B4833"/>
    <w:rsid w:val="003B4858"/>
    <w:rsid w:val="003B4E9C"/>
    <w:rsid w:val="003B54A2"/>
    <w:rsid w:val="003B5820"/>
    <w:rsid w:val="003B6598"/>
    <w:rsid w:val="003B6E32"/>
    <w:rsid w:val="003B6FB8"/>
    <w:rsid w:val="003B70DD"/>
    <w:rsid w:val="003B7ADD"/>
    <w:rsid w:val="003B7EA0"/>
    <w:rsid w:val="003C05B1"/>
    <w:rsid w:val="003C1584"/>
    <w:rsid w:val="003C160A"/>
    <w:rsid w:val="003C2D3E"/>
    <w:rsid w:val="003C3469"/>
    <w:rsid w:val="003C38A3"/>
    <w:rsid w:val="003C44A8"/>
    <w:rsid w:val="003C47CD"/>
    <w:rsid w:val="003C4883"/>
    <w:rsid w:val="003C4A98"/>
    <w:rsid w:val="003C4C38"/>
    <w:rsid w:val="003C4DA4"/>
    <w:rsid w:val="003C4E9A"/>
    <w:rsid w:val="003C6B25"/>
    <w:rsid w:val="003C7F05"/>
    <w:rsid w:val="003D058B"/>
    <w:rsid w:val="003D0B27"/>
    <w:rsid w:val="003D1557"/>
    <w:rsid w:val="003D1AA9"/>
    <w:rsid w:val="003D1B69"/>
    <w:rsid w:val="003D1B96"/>
    <w:rsid w:val="003D2205"/>
    <w:rsid w:val="003D2D17"/>
    <w:rsid w:val="003D31AE"/>
    <w:rsid w:val="003D3CF4"/>
    <w:rsid w:val="003D3DEB"/>
    <w:rsid w:val="003D413D"/>
    <w:rsid w:val="003D48A6"/>
    <w:rsid w:val="003D4A02"/>
    <w:rsid w:val="003D5194"/>
    <w:rsid w:val="003D575D"/>
    <w:rsid w:val="003D57B0"/>
    <w:rsid w:val="003D5B4D"/>
    <w:rsid w:val="003D5ED5"/>
    <w:rsid w:val="003D5EF7"/>
    <w:rsid w:val="003D5F5B"/>
    <w:rsid w:val="003D617C"/>
    <w:rsid w:val="003D63CF"/>
    <w:rsid w:val="003D6B37"/>
    <w:rsid w:val="003E0126"/>
    <w:rsid w:val="003E027C"/>
    <w:rsid w:val="003E1023"/>
    <w:rsid w:val="003E159B"/>
    <w:rsid w:val="003E2C1B"/>
    <w:rsid w:val="003E3061"/>
    <w:rsid w:val="003E3881"/>
    <w:rsid w:val="003E38ED"/>
    <w:rsid w:val="003E3F3E"/>
    <w:rsid w:val="003E57CC"/>
    <w:rsid w:val="003E5B64"/>
    <w:rsid w:val="003E5BB8"/>
    <w:rsid w:val="003E6365"/>
    <w:rsid w:val="003E6443"/>
    <w:rsid w:val="003E6515"/>
    <w:rsid w:val="003E67D4"/>
    <w:rsid w:val="003E7032"/>
    <w:rsid w:val="003E7224"/>
    <w:rsid w:val="003E773B"/>
    <w:rsid w:val="003F00FD"/>
    <w:rsid w:val="003F11E0"/>
    <w:rsid w:val="003F129D"/>
    <w:rsid w:val="003F1DA0"/>
    <w:rsid w:val="003F1E92"/>
    <w:rsid w:val="003F254A"/>
    <w:rsid w:val="003F28AD"/>
    <w:rsid w:val="003F3585"/>
    <w:rsid w:val="003F36F1"/>
    <w:rsid w:val="003F3A3C"/>
    <w:rsid w:val="003F4EB1"/>
    <w:rsid w:val="003F50D9"/>
    <w:rsid w:val="003F53D1"/>
    <w:rsid w:val="003F5B3F"/>
    <w:rsid w:val="003F5EDA"/>
    <w:rsid w:val="003F6743"/>
    <w:rsid w:val="003F6E52"/>
    <w:rsid w:val="003F7011"/>
    <w:rsid w:val="00400173"/>
    <w:rsid w:val="0040112B"/>
    <w:rsid w:val="0040124B"/>
    <w:rsid w:val="00401810"/>
    <w:rsid w:val="00401FD8"/>
    <w:rsid w:val="00402643"/>
    <w:rsid w:val="00402A21"/>
    <w:rsid w:val="00402C7F"/>
    <w:rsid w:val="00402ED3"/>
    <w:rsid w:val="00403D16"/>
    <w:rsid w:val="00404098"/>
    <w:rsid w:val="00404804"/>
    <w:rsid w:val="00404E9D"/>
    <w:rsid w:val="00405584"/>
    <w:rsid w:val="00405A66"/>
    <w:rsid w:val="00405D1F"/>
    <w:rsid w:val="00405DCC"/>
    <w:rsid w:val="0040655F"/>
    <w:rsid w:val="0040664E"/>
    <w:rsid w:val="0040670F"/>
    <w:rsid w:val="00406CB5"/>
    <w:rsid w:val="00410E9F"/>
    <w:rsid w:val="004110E3"/>
    <w:rsid w:val="004111FF"/>
    <w:rsid w:val="00411BC7"/>
    <w:rsid w:val="0041209B"/>
    <w:rsid w:val="00412438"/>
    <w:rsid w:val="00412F4B"/>
    <w:rsid w:val="004130FD"/>
    <w:rsid w:val="00413372"/>
    <w:rsid w:val="00413DBF"/>
    <w:rsid w:val="00414223"/>
    <w:rsid w:val="004145F2"/>
    <w:rsid w:val="0041483E"/>
    <w:rsid w:val="00414D2D"/>
    <w:rsid w:val="00414D70"/>
    <w:rsid w:val="00414D79"/>
    <w:rsid w:val="004154B7"/>
    <w:rsid w:val="004157E7"/>
    <w:rsid w:val="00415F65"/>
    <w:rsid w:val="0041611B"/>
    <w:rsid w:val="0041662A"/>
    <w:rsid w:val="004167D5"/>
    <w:rsid w:val="00417507"/>
    <w:rsid w:val="00417C57"/>
    <w:rsid w:val="00417F7C"/>
    <w:rsid w:val="0042001C"/>
    <w:rsid w:val="004200E9"/>
    <w:rsid w:val="0042049C"/>
    <w:rsid w:val="00420993"/>
    <w:rsid w:val="0042124B"/>
    <w:rsid w:val="004218D6"/>
    <w:rsid w:val="00421A3A"/>
    <w:rsid w:val="00421FF3"/>
    <w:rsid w:val="004222D8"/>
    <w:rsid w:val="004226FE"/>
    <w:rsid w:val="004234EB"/>
    <w:rsid w:val="00423946"/>
    <w:rsid w:val="0042433B"/>
    <w:rsid w:val="0042519A"/>
    <w:rsid w:val="00425C4D"/>
    <w:rsid w:val="0042674B"/>
    <w:rsid w:val="00426ED6"/>
    <w:rsid w:val="00431071"/>
    <w:rsid w:val="00431536"/>
    <w:rsid w:val="00432693"/>
    <w:rsid w:val="0043296E"/>
    <w:rsid w:val="00432EE8"/>
    <w:rsid w:val="00432F35"/>
    <w:rsid w:val="00433062"/>
    <w:rsid w:val="00433353"/>
    <w:rsid w:val="00433CE3"/>
    <w:rsid w:val="00434CD0"/>
    <w:rsid w:val="00435227"/>
    <w:rsid w:val="00435785"/>
    <w:rsid w:val="00435AB8"/>
    <w:rsid w:val="00436015"/>
    <w:rsid w:val="00436058"/>
    <w:rsid w:val="00436C5E"/>
    <w:rsid w:val="00437C89"/>
    <w:rsid w:val="0044030A"/>
    <w:rsid w:val="00441492"/>
    <w:rsid w:val="00441B43"/>
    <w:rsid w:val="00441C6C"/>
    <w:rsid w:val="0044205D"/>
    <w:rsid w:val="00442612"/>
    <w:rsid w:val="00442CD8"/>
    <w:rsid w:val="00443DFE"/>
    <w:rsid w:val="004444D2"/>
    <w:rsid w:val="00445996"/>
    <w:rsid w:val="00445A89"/>
    <w:rsid w:val="00445A9B"/>
    <w:rsid w:val="00445C92"/>
    <w:rsid w:val="00446603"/>
    <w:rsid w:val="00446977"/>
    <w:rsid w:val="00446D76"/>
    <w:rsid w:val="0045050D"/>
    <w:rsid w:val="004507B1"/>
    <w:rsid w:val="00450A92"/>
    <w:rsid w:val="00451B1E"/>
    <w:rsid w:val="00451CFD"/>
    <w:rsid w:val="0045215F"/>
    <w:rsid w:val="0045269B"/>
    <w:rsid w:val="004529DB"/>
    <w:rsid w:val="00452C18"/>
    <w:rsid w:val="00452E60"/>
    <w:rsid w:val="0045317B"/>
    <w:rsid w:val="00454B56"/>
    <w:rsid w:val="00454E48"/>
    <w:rsid w:val="00455E4E"/>
    <w:rsid w:val="00455F04"/>
    <w:rsid w:val="00456402"/>
    <w:rsid w:val="0045654C"/>
    <w:rsid w:val="00456BCD"/>
    <w:rsid w:val="004575ED"/>
    <w:rsid w:val="00457B6F"/>
    <w:rsid w:val="00457BC5"/>
    <w:rsid w:val="00457F40"/>
    <w:rsid w:val="00460345"/>
    <w:rsid w:val="00460702"/>
    <w:rsid w:val="004608D4"/>
    <w:rsid w:val="00461FC9"/>
    <w:rsid w:val="004620C6"/>
    <w:rsid w:val="00462AEC"/>
    <w:rsid w:val="004632B7"/>
    <w:rsid w:val="00463564"/>
    <w:rsid w:val="0046369D"/>
    <w:rsid w:val="00465AA2"/>
    <w:rsid w:val="00465AA3"/>
    <w:rsid w:val="00465C60"/>
    <w:rsid w:val="0046614D"/>
    <w:rsid w:val="00466554"/>
    <w:rsid w:val="0046686B"/>
    <w:rsid w:val="0046713F"/>
    <w:rsid w:val="004671C4"/>
    <w:rsid w:val="00467740"/>
    <w:rsid w:val="00467AB8"/>
    <w:rsid w:val="004702DB"/>
    <w:rsid w:val="004707F7"/>
    <w:rsid w:val="00470AF1"/>
    <w:rsid w:val="00470DDC"/>
    <w:rsid w:val="0047143A"/>
    <w:rsid w:val="004717FB"/>
    <w:rsid w:val="004721BE"/>
    <w:rsid w:val="00472419"/>
    <w:rsid w:val="00472694"/>
    <w:rsid w:val="004727AE"/>
    <w:rsid w:val="00472E46"/>
    <w:rsid w:val="004743C9"/>
    <w:rsid w:val="004745A0"/>
    <w:rsid w:val="00474B94"/>
    <w:rsid w:val="00474C25"/>
    <w:rsid w:val="00474EA4"/>
    <w:rsid w:val="004750CD"/>
    <w:rsid w:val="00475405"/>
    <w:rsid w:val="00475DBA"/>
    <w:rsid w:val="00476928"/>
    <w:rsid w:val="0047764F"/>
    <w:rsid w:val="00477720"/>
    <w:rsid w:val="004801B0"/>
    <w:rsid w:val="00480D8B"/>
    <w:rsid w:val="00481D0F"/>
    <w:rsid w:val="00482443"/>
    <w:rsid w:val="0048259E"/>
    <w:rsid w:val="00482B05"/>
    <w:rsid w:val="00482F8E"/>
    <w:rsid w:val="0048336E"/>
    <w:rsid w:val="0048418E"/>
    <w:rsid w:val="00484A89"/>
    <w:rsid w:val="00485C59"/>
    <w:rsid w:val="004866A6"/>
    <w:rsid w:val="004871CE"/>
    <w:rsid w:val="00487232"/>
    <w:rsid w:val="00487782"/>
    <w:rsid w:val="00487DFB"/>
    <w:rsid w:val="004903E2"/>
    <w:rsid w:val="004909B2"/>
    <w:rsid w:val="00490B01"/>
    <w:rsid w:val="00490FF3"/>
    <w:rsid w:val="00492336"/>
    <w:rsid w:val="00492545"/>
    <w:rsid w:val="00493376"/>
    <w:rsid w:val="00493633"/>
    <w:rsid w:val="00493C9F"/>
    <w:rsid w:val="004967DE"/>
    <w:rsid w:val="004968AA"/>
    <w:rsid w:val="0049729C"/>
    <w:rsid w:val="0049747D"/>
    <w:rsid w:val="0049795C"/>
    <w:rsid w:val="00497C08"/>
    <w:rsid w:val="00497CEE"/>
    <w:rsid w:val="004A0060"/>
    <w:rsid w:val="004A01A2"/>
    <w:rsid w:val="004A06C0"/>
    <w:rsid w:val="004A0F54"/>
    <w:rsid w:val="004A10D7"/>
    <w:rsid w:val="004A1524"/>
    <w:rsid w:val="004A187C"/>
    <w:rsid w:val="004A32C0"/>
    <w:rsid w:val="004A33C4"/>
    <w:rsid w:val="004A3800"/>
    <w:rsid w:val="004A3A5F"/>
    <w:rsid w:val="004A475F"/>
    <w:rsid w:val="004A49C2"/>
    <w:rsid w:val="004A5723"/>
    <w:rsid w:val="004A5FA1"/>
    <w:rsid w:val="004A681E"/>
    <w:rsid w:val="004A6A61"/>
    <w:rsid w:val="004A6CD2"/>
    <w:rsid w:val="004A75E2"/>
    <w:rsid w:val="004A7B20"/>
    <w:rsid w:val="004B06C3"/>
    <w:rsid w:val="004B06DD"/>
    <w:rsid w:val="004B0D81"/>
    <w:rsid w:val="004B10C0"/>
    <w:rsid w:val="004B1336"/>
    <w:rsid w:val="004B16C4"/>
    <w:rsid w:val="004B3AA6"/>
    <w:rsid w:val="004B3D4F"/>
    <w:rsid w:val="004B3D95"/>
    <w:rsid w:val="004B3E70"/>
    <w:rsid w:val="004B546A"/>
    <w:rsid w:val="004B5782"/>
    <w:rsid w:val="004B591A"/>
    <w:rsid w:val="004B5D7C"/>
    <w:rsid w:val="004B6646"/>
    <w:rsid w:val="004B67CE"/>
    <w:rsid w:val="004B702B"/>
    <w:rsid w:val="004B7869"/>
    <w:rsid w:val="004C056B"/>
    <w:rsid w:val="004C101F"/>
    <w:rsid w:val="004C113F"/>
    <w:rsid w:val="004C176F"/>
    <w:rsid w:val="004C2334"/>
    <w:rsid w:val="004C23DF"/>
    <w:rsid w:val="004C3787"/>
    <w:rsid w:val="004C3DF9"/>
    <w:rsid w:val="004C4121"/>
    <w:rsid w:val="004C4FFF"/>
    <w:rsid w:val="004C56DC"/>
    <w:rsid w:val="004C5791"/>
    <w:rsid w:val="004C5979"/>
    <w:rsid w:val="004C6477"/>
    <w:rsid w:val="004C65A4"/>
    <w:rsid w:val="004C6A61"/>
    <w:rsid w:val="004C77B2"/>
    <w:rsid w:val="004C780A"/>
    <w:rsid w:val="004D1939"/>
    <w:rsid w:val="004D1CF9"/>
    <w:rsid w:val="004D20B4"/>
    <w:rsid w:val="004D22C2"/>
    <w:rsid w:val="004D22CA"/>
    <w:rsid w:val="004D2679"/>
    <w:rsid w:val="004D26FC"/>
    <w:rsid w:val="004D2D64"/>
    <w:rsid w:val="004D32A0"/>
    <w:rsid w:val="004D3685"/>
    <w:rsid w:val="004D39D8"/>
    <w:rsid w:val="004D45A7"/>
    <w:rsid w:val="004D4855"/>
    <w:rsid w:val="004D4F2A"/>
    <w:rsid w:val="004D4FEE"/>
    <w:rsid w:val="004D5A28"/>
    <w:rsid w:val="004D6381"/>
    <w:rsid w:val="004D773F"/>
    <w:rsid w:val="004D7EAD"/>
    <w:rsid w:val="004E17D6"/>
    <w:rsid w:val="004E19FF"/>
    <w:rsid w:val="004E2764"/>
    <w:rsid w:val="004E2AB2"/>
    <w:rsid w:val="004E30F5"/>
    <w:rsid w:val="004E37C5"/>
    <w:rsid w:val="004E3BDD"/>
    <w:rsid w:val="004E3F48"/>
    <w:rsid w:val="004E4002"/>
    <w:rsid w:val="004E469F"/>
    <w:rsid w:val="004E476E"/>
    <w:rsid w:val="004E4C4B"/>
    <w:rsid w:val="004E5158"/>
    <w:rsid w:val="004E51C9"/>
    <w:rsid w:val="004E53C6"/>
    <w:rsid w:val="004E5800"/>
    <w:rsid w:val="004E58F2"/>
    <w:rsid w:val="004E5CB5"/>
    <w:rsid w:val="004E678E"/>
    <w:rsid w:val="004E6E76"/>
    <w:rsid w:val="004E71EA"/>
    <w:rsid w:val="004E7311"/>
    <w:rsid w:val="004E7859"/>
    <w:rsid w:val="004E7AE0"/>
    <w:rsid w:val="004E7DCE"/>
    <w:rsid w:val="004E7F48"/>
    <w:rsid w:val="004F02A5"/>
    <w:rsid w:val="004F0594"/>
    <w:rsid w:val="004F0CEA"/>
    <w:rsid w:val="004F1122"/>
    <w:rsid w:val="004F165A"/>
    <w:rsid w:val="004F170C"/>
    <w:rsid w:val="004F196A"/>
    <w:rsid w:val="004F1AD1"/>
    <w:rsid w:val="004F1AEE"/>
    <w:rsid w:val="004F2725"/>
    <w:rsid w:val="004F308E"/>
    <w:rsid w:val="004F315E"/>
    <w:rsid w:val="004F34AF"/>
    <w:rsid w:val="004F358E"/>
    <w:rsid w:val="004F3BAA"/>
    <w:rsid w:val="004F3CBD"/>
    <w:rsid w:val="004F41D5"/>
    <w:rsid w:val="004F4AC2"/>
    <w:rsid w:val="004F4F32"/>
    <w:rsid w:val="004F5615"/>
    <w:rsid w:val="004F5F2A"/>
    <w:rsid w:val="004F601A"/>
    <w:rsid w:val="004F607A"/>
    <w:rsid w:val="004F6411"/>
    <w:rsid w:val="004F658D"/>
    <w:rsid w:val="004F6B55"/>
    <w:rsid w:val="004F6C9E"/>
    <w:rsid w:val="004F7186"/>
    <w:rsid w:val="004F73A2"/>
    <w:rsid w:val="004F7461"/>
    <w:rsid w:val="00500044"/>
    <w:rsid w:val="005000A3"/>
    <w:rsid w:val="00500128"/>
    <w:rsid w:val="00500586"/>
    <w:rsid w:val="00500895"/>
    <w:rsid w:val="00500951"/>
    <w:rsid w:val="00501128"/>
    <w:rsid w:val="00501382"/>
    <w:rsid w:val="00501A7F"/>
    <w:rsid w:val="005023B0"/>
    <w:rsid w:val="005024A3"/>
    <w:rsid w:val="00502751"/>
    <w:rsid w:val="005038AF"/>
    <w:rsid w:val="005045D1"/>
    <w:rsid w:val="005046AF"/>
    <w:rsid w:val="005051D6"/>
    <w:rsid w:val="00505361"/>
    <w:rsid w:val="00505885"/>
    <w:rsid w:val="00505B26"/>
    <w:rsid w:val="00506378"/>
    <w:rsid w:val="00506715"/>
    <w:rsid w:val="005068F3"/>
    <w:rsid w:val="00507444"/>
    <w:rsid w:val="00507B3B"/>
    <w:rsid w:val="00510F6C"/>
    <w:rsid w:val="00511B58"/>
    <w:rsid w:val="005120F0"/>
    <w:rsid w:val="00512EE3"/>
    <w:rsid w:val="00513B11"/>
    <w:rsid w:val="00513BBD"/>
    <w:rsid w:val="00514346"/>
    <w:rsid w:val="00514875"/>
    <w:rsid w:val="00515FBC"/>
    <w:rsid w:val="005165AD"/>
    <w:rsid w:val="00516937"/>
    <w:rsid w:val="00516B52"/>
    <w:rsid w:val="00516C62"/>
    <w:rsid w:val="00516DC0"/>
    <w:rsid w:val="00517301"/>
    <w:rsid w:val="00520108"/>
    <w:rsid w:val="00521434"/>
    <w:rsid w:val="0052202B"/>
    <w:rsid w:val="005224D1"/>
    <w:rsid w:val="0052286E"/>
    <w:rsid w:val="00523005"/>
    <w:rsid w:val="00523459"/>
    <w:rsid w:val="0052414D"/>
    <w:rsid w:val="005243E5"/>
    <w:rsid w:val="005244A3"/>
    <w:rsid w:val="00524578"/>
    <w:rsid w:val="005245DA"/>
    <w:rsid w:val="00524641"/>
    <w:rsid w:val="00524D90"/>
    <w:rsid w:val="005250F8"/>
    <w:rsid w:val="005255BC"/>
    <w:rsid w:val="00526298"/>
    <w:rsid w:val="00526647"/>
    <w:rsid w:val="005267A8"/>
    <w:rsid w:val="0052693C"/>
    <w:rsid w:val="00526EDF"/>
    <w:rsid w:val="00526F8A"/>
    <w:rsid w:val="005276A4"/>
    <w:rsid w:val="005276C3"/>
    <w:rsid w:val="00527E2C"/>
    <w:rsid w:val="00527E58"/>
    <w:rsid w:val="005301E4"/>
    <w:rsid w:val="00530941"/>
    <w:rsid w:val="00531240"/>
    <w:rsid w:val="00532882"/>
    <w:rsid w:val="00532EB3"/>
    <w:rsid w:val="005337E0"/>
    <w:rsid w:val="00533C7D"/>
    <w:rsid w:val="005340BF"/>
    <w:rsid w:val="00535058"/>
    <w:rsid w:val="00536085"/>
    <w:rsid w:val="0053668A"/>
    <w:rsid w:val="00536A97"/>
    <w:rsid w:val="00536F7F"/>
    <w:rsid w:val="005372B5"/>
    <w:rsid w:val="00537512"/>
    <w:rsid w:val="005376DE"/>
    <w:rsid w:val="00537BCC"/>
    <w:rsid w:val="0054179C"/>
    <w:rsid w:val="005419E3"/>
    <w:rsid w:val="00542429"/>
    <w:rsid w:val="0054272A"/>
    <w:rsid w:val="00542961"/>
    <w:rsid w:val="0054336F"/>
    <w:rsid w:val="00543572"/>
    <w:rsid w:val="005436F5"/>
    <w:rsid w:val="00543D1B"/>
    <w:rsid w:val="0054444C"/>
    <w:rsid w:val="0054448C"/>
    <w:rsid w:val="0054461D"/>
    <w:rsid w:val="00544771"/>
    <w:rsid w:val="00544D51"/>
    <w:rsid w:val="0054550A"/>
    <w:rsid w:val="00546338"/>
    <w:rsid w:val="005468A5"/>
    <w:rsid w:val="00546EB1"/>
    <w:rsid w:val="00547404"/>
    <w:rsid w:val="0054755D"/>
    <w:rsid w:val="00547734"/>
    <w:rsid w:val="005477D0"/>
    <w:rsid w:val="005507ED"/>
    <w:rsid w:val="00550A9B"/>
    <w:rsid w:val="0055106D"/>
    <w:rsid w:val="00551411"/>
    <w:rsid w:val="005517DD"/>
    <w:rsid w:val="005517F0"/>
    <w:rsid w:val="00551D90"/>
    <w:rsid w:val="005526E9"/>
    <w:rsid w:val="005528E6"/>
    <w:rsid w:val="00552CEC"/>
    <w:rsid w:val="005537FB"/>
    <w:rsid w:val="00553ACC"/>
    <w:rsid w:val="00553D88"/>
    <w:rsid w:val="00553E4B"/>
    <w:rsid w:val="0055473D"/>
    <w:rsid w:val="005549EB"/>
    <w:rsid w:val="00554C2A"/>
    <w:rsid w:val="00554CAD"/>
    <w:rsid w:val="00554EA7"/>
    <w:rsid w:val="00555475"/>
    <w:rsid w:val="00555910"/>
    <w:rsid w:val="005559B9"/>
    <w:rsid w:val="00555C9B"/>
    <w:rsid w:val="00555CB9"/>
    <w:rsid w:val="00556D1E"/>
    <w:rsid w:val="005570FC"/>
    <w:rsid w:val="005576AC"/>
    <w:rsid w:val="00557F79"/>
    <w:rsid w:val="00560241"/>
    <w:rsid w:val="005605D1"/>
    <w:rsid w:val="00560662"/>
    <w:rsid w:val="005606EB"/>
    <w:rsid w:val="00560717"/>
    <w:rsid w:val="005610D0"/>
    <w:rsid w:val="005614EB"/>
    <w:rsid w:val="00561666"/>
    <w:rsid w:val="00561A9C"/>
    <w:rsid w:val="00561E48"/>
    <w:rsid w:val="00561FC0"/>
    <w:rsid w:val="00562227"/>
    <w:rsid w:val="0056244C"/>
    <w:rsid w:val="00562A0C"/>
    <w:rsid w:val="00562DFE"/>
    <w:rsid w:val="00563A3B"/>
    <w:rsid w:val="00564383"/>
    <w:rsid w:val="00564410"/>
    <w:rsid w:val="00564548"/>
    <w:rsid w:val="00565712"/>
    <w:rsid w:val="0056652B"/>
    <w:rsid w:val="00566F77"/>
    <w:rsid w:val="00567401"/>
    <w:rsid w:val="00567FC3"/>
    <w:rsid w:val="005700BB"/>
    <w:rsid w:val="0057158B"/>
    <w:rsid w:val="00571948"/>
    <w:rsid w:val="00571996"/>
    <w:rsid w:val="00571B01"/>
    <w:rsid w:val="005727BE"/>
    <w:rsid w:val="00572903"/>
    <w:rsid w:val="00572DD1"/>
    <w:rsid w:val="00573132"/>
    <w:rsid w:val="00573F4A"/>
    <w:rsid w:val="0057422D"/>
    <w:rsid w:val="00574B72"/>
    <w:rsid w:val="0057541D"/>
    <w:rsid w:val="005759C1"/>
    <w:rsid w:val="005760E7"/>
    <w:rsid w:val="0057641D"/>
    <w:rsid w:val="00577AF3"/>
    <w:rsid w:val="005806AA"/>
    <w:rsid w:val="005807AA"/>
    <w:rsid w:val="00581302"/>
    <w:rsid w:val="00581BE8"/>
    <w:rsid w:val="005822C4"/>
    <w:rsid w:val="0058258E"/>
    <w:rsid w:val="00582864"/>
    <w:rsid w:val="005829EB"/>
    <w:rsid w:val="00582BAA"/>
    <w:rsid w:val="0058323D"/>
    <w:rsid w:val="0058368A"/>
    <w:rsid w:val="00584098"/>
    <w:rsid w:val="00584BD0"/>
    <w:rsid w:val="00584C69"/>
    <w:rsid w:val="00584ECD"/>
    <w:rsid w:val="00585934"/>
    <w:rsid w:val="00585B7E"/>
    <w:rsid w:val="00587638"/>
    <w:rsid w:val="00587878"/>
    <w:rsid w:val="00590C60"/>
    <w:rsid w:val="00590D43"/>
    <w:rsid w:val="00590D57"/>
    <w:rsid w:val="00591A37"/>
    <w:rsid w:val="00591AD3"/>
    <w:rsid w:val="00593562"/>
    <w:rsid w:val="0059396C"/>
    <w:rsid w:val="005945AC"/>
    <w:rsid w:val="005946EB"/>
    <w:rsid w:val="005949B2"/>
    <w:rsid w:val="00594AA1"/>
    <w:rsid w:val="00594D71"/>
    <w:rsid w:val="005956F4"/>
    <w:rsid w:val="00595ABB"/>
    <w:rsid w:val="00595AE3"/>
    <w:rsid w:val="00595B60"/>
    <w:rsid w:val="00595C34"/>
    <w:rsid w:val="005962F2"/>
    <w:rsid w:val="005963E7"/>
    <w:rsid w:val="005978CF"/>
    <w:rsid w:val="005A08EA"/>
    <w:rsid w:val="005A137A"/>
    <w:rsid w:val="005A17F1"/>
    <w:rsid w:val="005A2094"/>
    <w:rsid w:val="005A2F9B"/>
    <w:rsid w:val="005A36E2"/>
    <w:rsid w:val="005A394A"/>
    <w:rsid w:val="005A407F"/>
    <w:rsid w:val="005A41CE"/>
    <w:rsid w:val="005A46AC"/>
    <w:rsid w:val="005A4BB2"/>
    <w:rsid w:val="005A58D1"/>
    <w:rsid w:val="005A72CF"/>
    <w:rsid w:val="005A7772"/>
    <w:rsid w:val="005B0706"/>
    <w:rsid w:val="005B0E28"/>
    <w:rsid w:val="005B1C5F"/>
    <w:rsid w:val="005B1E41"/>
    <w:rsid w:val="005B358C"/>
    <w:rsid w:val="005B3B33"/>
    <w:rsid w:val="005B430C"/>
    <w:rsid w:val="005B4962"/>
    <w:rsid w:val="005B4DB4"/>
    <w:rsid w:val="005B507C"/>
    <w:rsid w:val="005B5083"/>
    <w:rsid w:val="005B5189"/>
    <w:rsid w:val="005B54BD"/>
    <w:rsid w:val="005B5956"/>
    <w:rsid w:val="005B5B88"/>
    <w:rsid w:val="005B5B91"/>
    <w:rsid w:val="005B5BC1"/>
    <w:rsid w:val="005B5EF8"/>
    <w:rsid w:val="005B63BE"/>
    <w:rsid w:val="005B682E"/>
    <w:rsid w:val="005B6874"/>
    <w:rsid w:val="005B7144"/>
    <w:rsid w:val="005B72BC"/>
    <w:rsid w:val="005C0AEE"/>
    <w:rsid w:val="005C0D12"/>
    <w:rsid w:val="005C1A12"/>
    <w:rsid w:val="005C2085"/>
    <w:rsid w:val="005C2366"/>
    <w:rsid w:val="005C2D39"/>
    <w:rsid w:val="005C2E9A"/>
    <w:rsid w:val="005C3216"/>
    <w:rsid w:val="005C3483"/>
    <w:rsid w:val="005C3857"/>
    <w:rsid w:val="005C391D"/>
    <w:rsid w:val="005C4045"/>
    <w:rsid w:val="005C4180"/>
    <w:rsid w:val="005C41B4"/>
    <w:rsid w:val="005C4490"/>
    <w:rsid w:val="005C46E0"/>
    <w:rsid w:val="005C4DE9"/>
    <w:rsid w:val="005C4E1B"/>
    <w:rsid w:val="005C556C"/>
    <w:rsid w:val="005C59F6"/>
    <w:rsid w:val="005C6924"/>
    <w:rsid w:val="005C6AB6"/>
    <w:rsid w:val="005C6DCD"/>
    <w:rsid w:val="005C70B7"/>
    <w:rsid w:val="005C735C"/>
    <w:rsid w:val="005C7BCB"/>
    <w:rsid w:val="005C7ED9"/>
    <w:rsid w:val="005D145B"/>
    <w:rsid w:val="005D19DF"/>
    <w:rsid w:val="005D1BCD"/>
    <w:rsid w:val="005D245B"/>
    <w:rsid w:val="005D2E46"/>
    <w:rsid w:val="005D2E90"/>
    <w:rsid w:val="005D3D2B"/>
    <w:rsid w:val="005D47E6"/>
    <w:rsid w:val="005D4BA0"/>
    <w:rsid w:val="005D51AA"/>
    <w:rsid w:val="005D5746"/>
    <w:rsid w:val="005D5AEC"/>
    <w:rsid w:val="005D6007"/>
    <w:rsid w:val="005D6CBD"/>
    <w:rsid w:val="005D6D95"/>
    <w:rsid w:val="005D6F5D"/>
    <w:rsid w:val="005D7141"/>
    <w:rsid w:val="005D78C7"/>
    <w:rsid w:val="005E022A"/>
    <w:rsid w:val="005E054A"/>
    <w:rsid w:val="005E06BC"/>
    <w:rsid w:val="005E1B40"/>
    <w:rsid w:val="005E1B65"/>
    <w:rsid w:val="005E1CB1"/>
    <w:rsid w:val="005E2017"/>
    <w:rsid w:val="005E243A"/>
    <w:rsid w:val="005E4851"/>
    <w:rsid w:val="005E4DED"/>
    <w:rsid w:val="005E50A3"/>
    <w:rsid w:val="005E5F6D"/>
    <w:rsid w:val="005E6803"/>
    <w:rsid w:val="005E6E72"/>
    <w:rsid w:val="005E7118"/>
    <w:rsid w:val="005E7309"/>
    <w:rsid w:val="005E78BA"/>
    <w:rsid w:val="005E7BEA"/>
    <w:rsid w:val="005E7C83"/>
    <w:rsid w:val="005E7D61"/>
    <w:rsid w:val="005F036E"/>
    <w:rsid w:val="005F09B0"/>
    <w:rsid w:val="005F0BF7"/>
    <w:rsid w:val="005F1E15"/>
    <w:rsid w:val="005F273C"/>
    <w:rsid w:val="005F28C9"/>
    <w:rsid w:val="005F36BE"/>
    <w:rsid w:val="005F496E"/>
    <w:rsid w:val="005F4DBD"/>
    <w:rsid w:val="005F50C2"/>
    <w:rsid w:val="005F51A9"/>
    <w:rsid w:val="005F5458"/>
    <w:rsid w:val="005F565E"/>
    <w:rsid w:val="005F58F7"/>
    <w:rsid w:val="005F5F3C"/>
    <w:rsid w:val="005F6606"/>
    <w:rsid w:val="005F691D"/>
    <w:rsid w:val="005F6E35"/>
    <w:rsid w:val="005F7648"/>
    <w:rsid w:val="005F7A89"/>
    <w:rsid w:val="00600078"/>
    <w:rsid w:val="00600308"/>
    <w:rsid w:val="00600A21"/>
    <w:rsid w:val="00600F13"/>
    <w:rsid w:val="00601499"/>
    <w:rsid w:val="006014C7"/>
    <w:rsid w:val="00601D17"/>
    <w:rsid w:val="00601EDA"/>
    <w:rsid w:val="00601F12"/>
    <w:rsid w:val="00602949"/>
    <w:rsid w:val="00602B95"/>
    <w:rsid w:val="006030C9"/>
    <w:rsid w:val="00603E12"/>
    <w:rsid w:val="00603F1C"/>
    <w:rsid w:val="00604042"/>
    <w:rsid w:val="006041A1"/>
    <w:rsid w:val="006043A9"/>
    <w:rsid w:val="0060473B"/>
    <w:rsid w:val="006048B9"/>
    <w:rsid w:val="00604D88"/>
    <w:rsid w:val="00605069"/>
    <w:rsid w:val="0060539A"/>
    <w:rsid w:val="00605B2F"/>
    <w:rsid w:val="00605E11"/>
    <w:rsid w:val="0060706A"/>
    <w:rsid w:val="0061042B"/>
    <w:rsid w:val="00610A66"/>
    <w:rsid w:val="00611489"/>
    <w:rsid w:val="0061173E"/>
    <w:rsid w:val="00611954"/>
    <w:rsid w:val="00612BD8"/>
    <w:rsid w:val="00612EA0"/>
    <w:rsid w:val="0061309F"/>
    <w:rsid w:val="006142AB"/>
    <w:rsid w:val="006149A6"/>
    <w:rsid w:val="00615576"/>
    <w:rsid w:val="00615668"/>
    <w:rsid w:val="00615CF4"/>
    <w:rsid w:val="00615E98"/>
    <w:rsid w:val="00616E4D"/>
    <w:rsid w:val="00616E83"/>
    <w:rsid w:val="00617095"/>
    <w:rsid w:val="00617692"/>
    <w:rsid w:val="006176E1"/>
    <w:rsid w:val="00617A65"/>
    <w:rsid w:val="00617BDA"/>
    <w:rsid w:val="006201CC"/>
    <w:rsid w:val="006202BC"/>
    <w:rsid w:val="00620EAF"/>
    <w:rsid w:val="00620F3B"/>
    <w:rsid w:val="006211E4"/>
    <w:rsid w:val="0062135F"/>
    <w:rsid w:val="00621B6D"/>
    <w:rsid w:val="00622435"/>
    <w:rsid w:val="00622BBA"/>
    <w:rsid w:val="00622F72"/>
    <w:rsid w:val="0062352B"/>
    <w:rsid w:val="006238FC"/>
    <w:rsid w:val="00623C29"/>
    <w:rsid w:val="00624174"/>
    <w:rsid w:val="0062467E"/>
    <w:rsid w:val="00625AB1"/>
    <w:rsid w:val="00625C38"/>
    <w:rsid w:val="0062601D"/>
    <w:rsid w:val="006263B7"/>
    <w:rsid w:val="00626E09"/>
    <w:rsid w:val="0062722C"/>
    <w:rsid w:val="006275F7"/>
    <w:rsid w:val="00627FA9"/>
    <w:rsid w:val="00627FF5"/>
    <w:rsid w:val="00630A26"/>
    <w:rsid w:val="00630B77"/>
    <w:rsid w:val="00631015"/>
    <w:rsid w:val="00631F5D"/>
    <w:rsid w:val="00632011"/>
    <w:rsid w:val="0063285C"/>
    <w:rsid w:val="00632870"/>
    <w:rsid w:val="00632B80"/>
    <w:rsid w:val="006330C6"/>
    <w:rsid w:val="00633C73"/>
    <w:rsid w:val="0063407D"/>
    <w:rsid w:val="00634542"/>
    <w:rsid w:val="0063489A"/>
    <w:rsid w:val="00634F5D"/>
    <w:rsid w:val="00634FE3"/>
    <w:rsid w:val="00635018"/>
    <w:rsid w:val="0063532B"/>
    <w:rsid w:val="006358BA"/>
    <w:rsid w:val="0063606E"/>
    <w:rsid w:val="00636517"/>
    <w:rsid w:val="00636E48"/>
    <w:rsid w:val="00637B0B"/>
    <w:rsid w:val="00637B8D"/>
    <w:rsid w:val="00637F81"/>
    <w:rsid w:val="00640A3A"/>
    <w:rsid w:val="00640D87"/>
    <w:rsid w:val="006412BB"/>
    <w:rsid w:val="006412D3"/>
    <w:rsid w:val="006417F7"/>
    <w:rsid w:val="00642A6B"/>
    <w:rsid w:val="00643BA4"/>
    <w:rsid w:val="00643EFB"/>
    <w:rsid w:val="00643FF8"/>
    <w:rsid w:val="0064526E"/>
    <w:rsid w:val="00645472"/>
    <w:rsid w:val="006454B1"/>
    <w:rsid w:val="00645B7F"/>
    <w:rsid w:val="00645E7F"/>
    <w:rsid w:val="00645F6C"/>
    <w:rsid w:val="0064607D"/>
    <w:rsid w:val="006463AD"/>
    <w:rsid w:val="00646E5A"/>
    <w:rsid w:val="00646F73"/>
    <w:rsid w:val="0064723E"/>
    <w:rsid w:val="0064779F"/>
    <w:rsid w:val="006479B5"/>
    <w:rsid w:val="00647ABA"/>
    <w:rsid w:val="0065022C"/>
    <w:rsid w:val="0065098F"/>
    <w:rsid w:val="0065157E"/>
    <w:rsid w:val="00652461"/>
    <w:rsid w:val="00652482"/>
    <w:rsid w:val="0065265A"/>
    <w:rsid w:val="0065334B"/>
    <w:rsid w:val="00653A24"/>
    <w:rsid w:val="00653A6C"/>
    <w:rsid w:val="006541EB"/>
    <w:rsid w:val="0065464E"/>
    <w:rsid w:val="00655680"/>
    <w:rsid w:val="006559D1"/>
    <w:rsid w:val="00657140"/>
    <w:rsid w:val="006573E4"/>
    <w:rsid w:val="0065748D"/>
    <w:rsid w:val="00657978"/>
    <w:rsid w:val="00660718"/>
    <w:rsid w:val="00660B20"/>
    <w:rsid w:val="00660F78"/>
    <w:rsid w:val="006613EF"/>
    <w:rsid w:val="00661BC2"/>
    <w:rsid w:val="00661D32"/>
    <w:rsid w:val="00661F6B"/>
    <w:rsid w:val="006626D0"/>
    <w:rsid w:val="00662E04"/>
    <w:rsid w:val="0066302F"/>
    <w:rsid w:val="0066306A"/>
    <w:rsid w:val="006639E2"/>
    <w:rsid w:val="00663F59"/>
    <w:rsid w:val="00664958"/>
    <w:rsid w:val="00664A64"/>
    <w:rsid w:val="00664CC4"/>
    <w:rsid w:val="006651FF"/>
    <w:rsid w:val="006654AC"/>
    <w:rsid w:val="00665D59"/>
    <w:rsid w:val="00665F08"/>
    <w:rsid w:val="0066657C"/>
    <w:rsid w:val="0066680B"/>
    <w:rsid w:val="006668F8"/>
    <w:rsid w:val="00666A33"/>
    <w:rsid w:val="00666DE6"/>
    <w:rsid w:val="00666E7E"/>
    <w:rsid w:val="00667080"/>
    <w:rsid w:val="006675E4"/>
    <w:rsid w:val="00667A7B"/>
    <w:rsid w:val="006701E9"/>
    <w:rsid w:val="0067050B"/>
    <w:rsid w:val="00670697"/>
    <w:rsid w:val="00670A1A"/>
    <w:rsid w:val="00670D80"/>
    <w:rsid w:val="00670E40"/>
    <w:rsid w:val="00671654"/>
    <w:rsid w:val="006716C7"/>
    <w:rsid w:val="006716C9"/>
    <w:rsid w:val="006717C1"/>
    <w:rsid w:val="00671C10"/>
    <w:rsid w:val="00671C6B"/>
    <w:rsid w:val="00671E2B"/>
    <w:rsid w:val="006726EB"/>
    <w:rsid w:val="00672837"/>
    <w:rsid w:val="006732DF"/>
    <w:rsid w:val="006733DD"/>
    <w:rsid w:val="006736D2"/>
    <w:rsid w:val="006743E0"/>
    <w:rsid w:val="006745F0"/>
    <w:rsid w:val="00674D8F"/>
    <w:rsid w:val="00675407"/>
    <w:rsid w:val="006767ED"/>
    <w:rsid w:val="00676B55"/>
    <w:rsid w:val="006779BE"/>
    <w:rsid w:val="00680013"/>
    <w:rsid w:val="00681A25"/>
    <w:rsid w:val="00681A74"/>
    <w:rsid w:val="00681DE7"/>
    <w:rsid w:val="00683172"/>
    <w:rsid w:val="006833C2"/>
    <w:rsid w:val="006842C1"/>
    <w:rsid w:val="006843BD"/>
    <w:rsid w:val="006846C8"/>
    <w:rsid w:val="00684B53"/>
    <w:rsid w:val="00684E3B"/>
    <w:rsid w:val="006851FB"/>
    <w:rsid w:val="00685405"/>
    <w:rsid w:val="00685693"/>
    <w:rsid w:val="00685DF9"/>
    <w:rsid w:val="006863F3"/>
    <w:rsid w:val="0068688C"/>
    <w:rsid w:val="0068742E"/>
    <w:rsid w:val="00687670"/>
    <w:rsid w:val="00687765"/>
    <w:rsid w:val="00687B1C"/>
    <w:rsid w:val="00687D3C"/>
    <w:rsid w:val="00687FD9"/>
    <w:rsid w:val="006904BB"/>
    <w:rsid w:val="00690CD7"/>
    <w:rsid w:val="00690FDF"/>
    <w:rsid w:val="006913E8"/>
    <w:rsid w:val="0069144D"/>
    <w:rsid w:val="0069215C"/>
    <w:rsid w:val="00692523"/>
    <w:rsid w:val="0069272D"/>
    <w:rsid w:val="006927CB"/>
    <w:rsid w:val="00692E13"/>
    <w:rsid w:val="0069348B"/>
    <w:rsid w:val="00693B47"/>
    <w:rsid w:val="00693FC2"/>
    <w:rsid w:val="00694464"/>
    <w:rsid w:val="0069455D"/>
    <w:rsid w:val="00694A09"/>
    <w:rsid w:val="00694C5E"/>
    <w:rsid w:val="00694DAD"/>
    <w:rsid w:val="00694FC7"/>
    <w:rsid w:val="006951D5"/>
    <w:rsid w:val="006951F1"/>
    <w:rsid w:val="0069521B"/>
    <w:rsid w:val="00695434"/>
    <w:rsid w:val="00695916"/>
    <w:rsid w:val="006960ED"/>
    <w:rsid w:val="00696381"/>
    <w:rsid w:val="006966C5"/>
    <w:rsid w:val="006967F1"/>
    <w:rsid w:val="0069743B"/>
    <w:rsid w:val="006979F2"/>
    <w:rsid w:val="00697C5D"/>
    <w:rsid w:val="00697F05"/>
    <w:rsid w:val="006A0E04"/>
    <w:rsid w:val="006A1A0C"/>
    <w:rsid w:val="006A1D61"/>
    <w:rsid w:val="006A1D75"/>
    <w:rsid w:val="006A246F"/>
    <w:rsid w:val="006A377B"/>
    <w:rsid w:val="006A401C"/>
    <w:rsid w:val="006A4E7F"/>
    <w:rsid w:val="006A5729"/>
    <w:rsid w:val="006A5B46"/>
    <w:rsid w:val="006A5B64"/>
    <w:rsid w:val="006A6574"/>
    <w:rsid w:val="006A6DB1"/>
    <w:rsid w:val="006A75F0"/>
    <w:rsid w:val="006A79DB"/>
    <w:rsid w:val="006A7CF4"/>
    <w:rsid w:val="006A7D2B"/>
    <w:rsid w:val="006A7F34"/>
    <w:rsid w:val="006B00F9"/>
    <w:rsid w:val="006B0203"/>
    <w:rsid w:val="006B1CA2"/>
    <w:rsid w:val="006B27AC"/>
    <w:rsid w:val="006B2ED8"/>
    <w:rsid w:val="006B37C7"/>
    <w:rsid w:val="006B3A46"/>
    <w:rsid w:val="006B4031"/>
    <w:rsid w:val="006B47B9"/>
    <w:rsid w:val="006B4AF2"/>
    <w:rsid w:val="006B56A3"/>
    <w:rsid w:val="006B5C67"/>
    <w:rsid w:val="006B5DB2"/>
    <w:rsid w:val="006B613E"/>
    <w:rsid w:val="006B793D"/>
    <w:rsid w:val="006B7EA4"/>
    <w:rsid w:val="006C005D"/>
    <w:rsid w:val="006C0FFA"/>
    <w:rsid w:val="006C13C0"/>
    <w:rsid w:val="006C175D"/>
    <w:rsid w:val="006C186A"/>
    <w:rsid w:val="006C1E57"/>
    <w:rsid w:val="006C22D2"/>
    <w:rsid w:val="006C2716"/>
    <w:rsid w:val="006C27F7"/>
    <w:rsid w:val="006C2C94"/>
    <w:rsid w:val="006C2DDE"/>
    <w:rsid w:val="006C33F9"/>
    <w:rsid w:val="006C3A41"/>
    <w:rsid w:val="006C43B3"/>
    <w:rsid w:val="006C4491"/>
    <w:rsid w:val="006C4D1D"/>
    <w:rsid w:val="006C4FC6"/>
    <w:rsid w:val="006C554A"/>
    <w:rsid w:val="006C5A69"/>
    <w:rsid w:val="006C6097"/>
    <w:rsid w:val="006C6180"/>
    <w:rsid w:val="006C6196"/>
    <w:rsid w:val="006C6745"/>
    <w:rsid w:val="006C6799"/>
    <w:rsid w:val="006C6C3F"/>
    <w:rsid w:val="006C7020"/>
    <w:rsid w:val="006C7074"/>
    <w:rsid w:val="006C709C"/>
    <w:rsid w:val="006C724B"/>
    <w:rsid w:val="006C7319"/>
    <w:rsid w:val="006D06F3"/>
    <w:rsid w:val="006D14D5"/>
    <w:rsid w:val="006D2610"/>
    <w:rsid w:val="006D279F"/>
    <w:rsid w:val="006D2F57"/>
    <w:rsid w:val="006D365F"/>
    <w:rsid w:val="006D3B61"/>
    <w:rsid w:val="006D3FF5"/>
    <w:rsid w:val="006D4514"/>
    <w:rsid w:val="006D4B57"/>
    <w:rsid w:val="006D529F"/>
    <w:rsid w:val="006D5967"/>
    <w:rsid w:val="006D5E25"/>
    <w:rsid w:val="006D5F25"/>
    <w:rsid w:val="006D6495"/>
    <w:rsid w:val="006D679D"/>
    <w:rsid w:val="006D7366"/>
    <w:rsid w:val="006E02C4"/>
    <w:rsid w:val="006E0660"/>
    <w:rsid w:val="006E0D8C"/>
    <w:rsid w:val="006E0DA9"/>
    <w:rsid w:val="006E11DE"/>
    <w:rsid w:val="006E179C"/>
    <w:rsid w:val="006E24FD"/>
    <w:rsid w:val="006E2949"/>
    <w:rsid w:val="006E2B72"/>
    <w:rsid w:val="006E3467"/>
    <w:rsid w:val="006E5885"/>
    <w:rsid w:val="006E5F29"/>
    <w:rsid w:val="006E5FC2"/>
    <w:rsid w:val="006E699E"/>
    <w:rsid w:val="006E6BC5"/>
    <w:rsid w:val="006E6D4A"/>
    <w:rsid w:val="006E6FB8"/>
    <w:rsid w:val="006E70F0"/>
    <w:rsid w:val="006E71B1"/>
    <w:rsid w:val="006E7CF3"/>
    <w:rsid w:val="006E7EDC"/>
    <w:rsid w:val="006F00EF"/>
    <w:rsid w:val="006F0114"/>
    <w:rsid w:val="006F0604"/>
    <w:rsid w:val="006F09CA"/>
    <w:rsid w:val="006F0D9D"/>
    <w:rsid w:val="006F1203"/>
    <w:rsid w:val="006F1C3D"/>
    <w:rsid w:val="006F228B"/>
    <w:rsid w:val="006F2ACB"/>
    <w:rsid w:val="006F425D"/>
    <w:rsid w:val="006F4A0B"/>
    <w:rsid w:val="006F4D9E"/>
    <w:rsid w:val="006F5476"/>
    <w:rsid w:val="006F5499"/>
    <w:rsid w:val="006F5555"/>
    <w:rsid w:val="006F5B20"/>
    <w:rsid w:val="006F62C3"/>
    <w:rsid w:val="006F6386"/>
    <w:rsid w:val="006F6C42"/>
    <w:rsid w:val="006F6D34"/>
    <w:rsid w:val="006F7300"/>
    <w:rsid w:val="006F7BFD"/>
    <w:rsid w:val="007000B8"/>
    <w:rsid w:val="00700375"/>
    <w:rsid w:val="00700F20"/>
    <w:rsid w:val="0070133A"/>
    <w:rsid w:val="007015AE"/>
    <w:rsid w:val="007018A1"/>
    <w:rsid w:val="007019B1"/>
    <w:rsid w:val="00701B7D"/>
    <w:rsid w:val="00701DDF"/>
    <w:rsid w:val="00701F3B"/>
    <w:rsid w:val="00702118"/>
    <w:rsid w:val="0070339E"/>
    <w:rsid w:val="00703B4A"/>
    <w:rsid w:val="00703B6C"/>
    <w:rsid w:val="00703F51"/>
    <w:rsid w:val="00704597"/>
    <w:rsid w:val="00704612"/>
    <w:rsid w:val="00704ED2"/>
    <w:rsid w:val="00705C7A"/>
    <w:rsid w:val="00705D39"/>
    <w:rsid w:val="00706388"/>
    <w:rsid w:val="0070737E"/>
    <w:rsid w:val="007079C8"/>
    <w:rsid w:val="00707FF1"/>
    <w:rsid w:val="00710737"/>
    <w:rsid w:val="0071149D"/>
    <w:rsid w:val="00711833"/>
    <w:rsid w:val="007119A2"/>
    <w:rsid w:val="00712599"/>
    <w:rsid w:val="00712AEA"/>
    <w:rsid w:val="00712E28"/>
    <w:rsid w:val="00712F81"/>
    <w:rsid w:val="007130FB"/>
    <w:rsid w:val="0071312B"/>
    <w:rsid w:val="00713135"/>
    <w:rsid w:val="007144CC"/>
    <w:rsid w:val="00715694"/>
    <w:rsid w:val="00715714"/>
    <w:rsid w:val="00716FD6"/>
    <w:rsid w:val="00717661"/>
    <w:rsid w:val="00717EB8"/>
    <w:rsid w:val="007202B6"/>
    <w:rsid w:val="00720600"/>
    <w:rsid w:val="00720805"/>
    <w:rsid w:val="007222C7"/>
    <w:rsid w:val="00723388"/>
    <w:rsid w:val="007241C6"/>
    <w:rsid w:val="0072471A"/>
    <w:rsid w:val="007249B5"/>
    <w:rsid w:val="00724E2F"/>
    <w:rsid w:val="007253F7"/>
    <w:rsid w:val="0072593D"/>
    <w:rsid w:val="007263C0"/>
    <w:rsid w:val="00726B53"/>
    <w:rsid w:val="00731DFE"/>
    <w:rsid w:val="007320FE"/>
    <w:rsid w:val="0073295A"/>
    <w:rsid w:val="00732AC9"/>
    <w:rsid w:val="00732B19"/>
    <w:rsid w:val="0073397E"/>
    <w:rsid w:val="00733BD3"/>
    <w:rsid w:val="007348FA"/>
    <w:rsid w:val="00734C79"/>
    <w:rsid w:val="00734FF5"/>
    <w:rsid w:val="00735281"/>
    <w:rsid w:val="00735BBA"/>
    <w:rsid w:val="00735C53"/>
    <w:rsid w:val="007361F6"/>
    <w:rsid w:val="00736955"/>
    <w:rsid w:val="00737151"/>
    <w:rsid w:val="00737871"/>
    <w:rsid w:val="00737CC9"/>
    <w:rsid w:val="0074007B"/>
    <w:rsid w:val="00740F21"/>
    <w:rsid w:val="00741289"/>
    <w:rsid w:val="007414AF"/>
    <w:rsid w:val="00742C7B"/>
    <w:rsid w:val="00742C85"/>
    <w:rsid w:val="00742CCC"/>
    <w:rsid w:val="00743922"/>
    <w:rsid w:val="007439DB"/>
    <w:rsid w:val="0074444E"/>
    <w:rsid w:val="00744FBF"/>
    <w:rsid w:val="00745620"/>
    <w:rsid w:val="00745BD6"/>
    <w:rsid w:val="007461B5"/>
    <w:rsid w:val="007467B1"/>
    <w:rsid w:val="00746BDD"/>
    <w:rsid w:val="00746E44"/>
    <w:rsid w:val="0074702E"/>
    <w:rsid w:val="007470F3"/>
    <w:rsid w:val="007473E8"/>
    <w:rsid w:val="00751018"/>
    <w:rsid w:val="0075101E"/>
    <w:rsid w:val="00751A48"/>
    <w:rsid w:val="007524A8"/>
    <w:rsid w:val="00752F98"/>
    <w:rsid w:val="007532B4"/>
    <w:rsid w:val="0075346B"/>
    <w:rsid w:val="00753E6B"/>
    <w:rsid w:val="0075400F"/>
    <w:rsid w:val="007540A3"/>
    <w:rsid w:val="00754397"/>
    <w:rsid w:val="00754E5C"/>
    <w:rsid w:val="007553F8"/>
    <w:rsid w:val="00756643"/>
    <w:rsid w:val="00757221"/>
    <w:rsid w:val="00757904"/>
    <w:rsid w:val="007608D0"/>
    <w:rsid w:val="00760AC6"/>
    <w:rsid w:val="00760ECA"/>
    <w:rsid w:val="00760EEB"/>
    <w:rsid w:val="00762343"/>
    <w:rsid w:val="00762849"/>
    <w:rsid w:val="007628D3"/>
    <w:rsid w:val="007629F9"/>
    <w:rsid w:val="00762B89"/>
    <w:rsid w:val="00763D2C"/>
    <w:rsid w:val="00763E7A"/>
    <w:rsid w:val="007640FD"/>
    <w:rsid w:val="0076441E"/>
    <w:rsid w:val="00764566"/>
    <w:rsid w:val="00764F42"/>
    <w:rsid w:val="007669E3"/>
    <w:rsid w:val="007670EF"/>
    <w:rsid w:val="00767733"/>
    <w:rsid w:val="0076793E"/>
    <w:rsid w:val="0077034B"/>
    <w:rsid w:val="007712D8"/>
    <w:rsid w:val="00771B14"/>
    <w:rsid w:val="00771C63"/>
    <w:rsid w:val="0077241A"/>
    <w:rsid w:val="0077380F"/>
    <w:rsid w:val="007742B4"/>
    <w:rsid w:val="00774454"/>
    <w:rsid w:val="00774A04"/>
    <w:rsid w:val="0077529B"/>
    <w:rsid w:val="00775687"/>
    <w:rsid w:val="00775690"/>
    <w:rsid w:val="00775767"/>
    <w:rsid w:val="00776AE5"/>
    <w:rsid w:val="00776AE7"/>
    <w:rsid w:val="00776CC6"/>
    <w:rsid w:val="007770B0"/>
    <w:rsid w:val="007771FC"/>
    <w:rsid w:val="00777BC0"/>
    <w:rsid w:val="00781702"/>
    <w:rsid w:val="00781C46"/>
    <w:rsid w:val="0078205C"/>
    <w:rsid w:val="00782CEB"/>
    <w:rsid w:val="0078312F"/>
    <w:rsid w:val="00783371"/>
    <w:rsid w:val="00783758"/>
    <w:rsid w:val="00784543"/>
    <w:rsid w:val="007847E1"/>
    <w:rsid w:val="00784A53"/>
    <w:rsid w:val="00784F40"/>
    <w:rsid w:val="00784F66"/>
    <w:rsid w:val="00785DF1"/>
    <w:rsid w:val="00785E6D"/>
    <w:rsid w:val="00786B2B"/>
    <w:rsid w:val="0078708D"/>
    <w:rsid w:val="0078774D"/>
    <w:rsid w:val="0078795F"/>
    <w:rsid w:val="00790AF8"/>
    <w:rsid w:val="007919CC"/>
    <w:rsid w:val="00791A79"/>
    <w:rsid w:val="00791BB9"/>
    <w:rsid w:val="0079251D"/>
    <w:rsid w:val="00792635"/>
    <w:rsid w:val="00792707"/>
    <w:rsid w:val="007927C8"/>
    <w:rsid w:val="00792CB0"/>
    <w:rsid w:val="0079381C"/>
    <w:rsid w:val="0079417F"/>
    <w:rsid w:val="0079423F"/>
    <w:rsid w:val="007946B2"/>
    <w:rsid w:val="0079471D"/>
    <w:rsid w:val="007949FD"/>
    <w:rsid w:val="00794D19"/>
    <w:rsid w:val="0079533F"/>
    <w:rsid w:val="007954E5"/>
    <w:rsid w:val="007955DD"/>
    <w:rsid w:val="00795B1B"/>
    <w:rsid w:val="0079685C"/>
    <w:rsid w:val="0079706F"/>
    <w:rsid w:val="00797C9C"/>
    <w:rsid w:val="00797EAA"/>
    <w:rsid w:val="007A00FB"/>
    <w:rsid w:val="007A078A"/>
    <w:rsid w:val="007A0B49"/>
    <w:rsid w:val="007A0C2F"/>
    <w:rsid w:val="007A153E"/>
    <w:rsid w:val="007A1ACF"/>
    <w:rsid w:val="007A2461"/>
    <w:rsid w:val="007A257D"/>
    <w:rsid w:val="007A2646"/>
    <w:rsid w:val="007A2BC5"/>
    <w:rsid w:val="007A36C6"/>
    <w:rsid w:val="007A41C9"/>
    <w:rsid w:val="007A5500"/>
    <w:rsid w:val="007A5B51"/>
    <w:rsid w:val="007A5DDE"/>
    <w:rsid w:val="007A6397"/>
    <w:rsid w:val="007B02E0"/>
    <w:rsid w:val="007B0E68"/>
    <w:rsid w:val="007B1032"/>
    <w:rsid w:val="007B1157"/>
    <w:rsid w:val="007B14D2"/>
    <w:rsid w:val="007B227D"/>
    <w:rsid w:val="007B2964"/>
    <w:rsid w:val="007B2CFE"/>
    <w:rsid w:val="007B38DC"/>
    <w:rsid w:val="007B4693"/>
    <w:rsid w:val="007B4783"/>
    <w:rsid w:val="007B499A"/>
    <w:rsid w:val="007B4E31"/>
    <w:rsid w:val="007B5042"/>
    <w:rsid w:val="007B5378"/>
    <w:rsid w:val="007B58A6"/>
    <w:rsid w:val="007B5F06"/>
    <w:rsid w:val="007B60FB"/>
    <w:rsid w:val="007B6528"/>
    <w:rsid w:val="007B6F6B"/>
    <w:rsid w:val="007B7655"/>
    <w:rsid w:val="007B7C3D"/>
    <w:rsid w:val="007C0866"/>
    <w:rsid w:val="007C09D2"/>
    <w:rsid w:val="007C09DB"/>
    <w:rsid w:val="007C12C9"/>
    <w:rsid w:val="007C1769"/>
    <w:rsid w:val="007C2810"/>
    <w:rsid w:val="007C32BF"/>
    <w:rsid w:val="007C35C7"/>
    <w:rsid w:val="007C391B"/>
    <w:rsid w:val="007C49EF"/>
    <w:rsid w:val="007C4C20"/>
    <w:rsid w:val="007C4FDA"/>
    <w:rsid w:val="007C521B"/>
    <w:rsid w:val="007C5C62"/>
    <w:rsid w:val="007C5E81"/>
    <w:rsid w:val="007C6101"/>
    <w:rsid w:val="007C6A13"/>
    <w:rsid w:val="007C739C"/>
    <w:rsid w:val="007C7B62"/>
    <w:rsid w:val="007D03DA"/>
    <w:rsid w:val="007D0A27"/>
    <w:rsid w:val="007D0BC0"/>
    <w:rsid w:val="007D147A"/>
    <w:rsid w:val="007D1578"/>
    <w:rsid w:val="007D175C"/>
    <w:rsid w:val="007D1BDF"/>
    <w:rsid w:val="007D1C8C"/>
    <w:rsid w:val="007D221A"/>
    <w:rsid w:val="007D348F"/>
    <w:rsid w:val="007D37E9"/>
    <w:rsid w:val="007D4015"/>
    <w:rsid w:val="007D41C1"/>
    <w:rsid w:val="007D49F9"/>
    <w:rsid w:val="007D54BF"/>
    <w:rsid w:val="007D5DB0"/>
    <w:rsid w:val="007D5FC6"/>
    <w:rsid w:val="007D702A"/>
    <w:rsid w:val="007D7426"/>
    <w:rsid w:val="007D79E9"/>
    <w:rsid w:val="007D7B0B"/>
    <w:rsid w:val="007D7D1E"/>
    <w:rsid w:val="007D7D3C"/>
    <w:rsid w:val="007D7EC0"/>
    <w:rsid w:val="007E0802"/>
    <w:rsid w:val="007E0D44"/>
    <w:rsid w:val="007E1006"/>
    <w:rsid w:val="007E13ED"/>
    <w:rsid w:val="007E1CAD"/>
    <w:rsid w:val="007E2A83"/>
    <w:rsid w:val="007E4242"/>
    <w:rsid w:val="007E42FE"/>
    <w:rsid w:val="007E43A8"/>
    <w:rsid w:val="007E4ACF"/>
    <w:rsid w:val="007E4EE0"/>
    <w:rsid w:val="007E4F95"/>
    <w:rsid w:val="007E5359"/>
    <w:rsid w:val="007E5917"/>
    <w:rsid w:val="007E59AE"/>
    <w:rsid w:val="007E5B89"/>
    <w:rsid w:val="007E5C09"/>
    <w:rsid w:val="007E5C21"/>
    <w:rsid w:val="007E6372"/>
    <w:rsid w:val="007E65F8"/>
    <w:rsid w:val="007E7E7E"/>
    <w:rsid w:val="007F0E57"/>
    <w:rsid w:val="007F0EF9"/>
    <w:rsid w:val="007F165E"/>
    <w:rsid w:val="007F182F"/>
    <w:rsid w:val="007F18F9"/>
    <w:rsid w:val="007F1960"/>
    <w:rsid w:val="007F1B5D"/>
    <w:rsid w:val="007F2757"/>
    <w:rsid w:val="007F2988"/>
    <w:rsid w:val="007F30F7"/>
    <w:rsid w:val="007F3293"/>
    <w:rsid w:val="007F40AD"/>
    <w:rsid w:val="007F4126"/>
    <w:rsid w:val="007F4213"/>
    <w:rsid w:val="007F4673"/>
    <w:rsid w:val="007F47D9"/>
    <w:rsid w:val="007F4950"/>
    <w:rsid w:val="007F4967"/>
    <w:rsid w:val="007F4AA2"/>
    <w:rsid w:val="007F504E"/>
    <w:rsid w:val="007F5476"/>
    <w:rsid w:val="007F58A6"/>
    <w:rsid w:val="007F6435"/>
    <w:rsid w:val="007F650B"/>
    <w:rsid w:val="007F67CE"/>
    <w:rsid w:val="007F7732"/>
    <w:rsid w:val="007F7EAC"/>
    <w:rsid w:val="00800038"/>
    <w:rsid w:val="008001E9"/>
    <w:rsid w:val="00800419"/>
    <w:rsid w:val="008008F1"/>
    <w:rsid w:val="00800E68"/>
    <w:rsid w:val="00800FED"/>
    <w:rsid w:val="008016E0"/>
    <w:rsid w:val="008026E0"/>
    <w:rsid w:val="0080278D"/>
    <w:rsid w:val="0080471C"/>
    <w:rsid w:val="00804842"/>
    <w:rsid w:val="008055E2"/>
    <w:rsid w:val="008056EF"/>
    <w:rsid w:val="008056F9"/>
    <w:rsid w:val="008060A7"/>
    <w:rsid w:val="008069A5"/>
    <w:rsid w:val="00806B34"/>
    <w:rsid w:val="00806C0F"/>
    <w:rsid w:val="00806D84"/>
    <w:rsid w:val="0080714D"/>
    <w:rsid w:val="008074E5"/>
    <w:rsid w:val="008075BB"/>
    <w:rsid w:val="008077BF"/>
    <w:rsid w:val="008079CB"/>
    <w:rsid w:val="00807A81"/>
    <w:rsid w:val="0081038F"/>
    <w:rsid w:val="00810505"/>
    <w:rsid w:val="00811222"/>
    <w:rsid w:val="00811344"/>
    <w:rsid w:val="00811DCB"/>
    <w:rsid w:val="00812659"/>
    <w:rsid w:val="0081265A"/>
    <w:rsid w:val="00812F91"/>
    <w:rsid w:val="0081332F"/>
    <w:rsid w:val="00813880"/>
    <w:rsid w:val="00813A47"/>
    <w:rsid w:val="00813E98"/>
    <w:rsid w:val="00813FA2"/>
    <w:rsid w:val="00814248"/>
    <w:rsid w:val="00815022"/>
    <w:rsid w:val="008162B6"/>
    <w:rsid w:val="0081632F"/>
    <w:rsid w:val="00816677"/>
    <w:rsid w:val="008178C7"/>
    <w:rsid w:val="00820E4F"/>
    <w:rsid w:val="0082150A"/>
    <w:rsid w:val="00821765"/>
    <w:rsid w:val="008225AC"/>
    <w:rsid w:val="00822930"/>
    <w:rsid w:val="00822F36"/>
    <w:rsid w:val="00823038"/>
    <w:rsid w:val="00823233"/>
    <w:rsid w:val="00823525"/>
    <w:rsid w:val="0082352E"/>
    <w:rsid w:val="00824627"/>
    <w:rsid w:val="00824AB0"/>
    <w:rsid w:val="00824CF6"/>
    <w:rsid w:val="00824E8A"/>
    <w:rsid w:val="00824F86"/>
    <w:rsid w:val="00825145"/>
    <w:rsid w:val="00825329"/>
    <w:rsid w:val="00825A10"/>
    <w:rsid w:val="0082667E"/>
    <w:rsid w:val="00827AC8"/>
    <w:rsid w:val="008302B0"/>
    <w:rsid w:val="008303CF"/>
    <w:rsid w:val="00830C19"/>
    <w:rsid w:val="00830D7D"/>
    <w:rsid w:val="00832808"/>
    <w:rsid w:val="00832AB6"/>
    <w:rsid w:val="008330E8"/>
    <w:rsid w:val="0083316A"/>
    <w:rsid w:val="00833467"/>
    <w:rsid w:val="00833698"/>
    <w:rsid w:val="00833770"/>
    <w:rsid w:val="00833ABC"/>
    <w:rsid w:val="00833EDB"/>
    <w:rsid w:val="00834075"/>
    <w:rsid w:val="00834110"/>
    <w:rsid w:val="008343DE"/>
    <w:rsid w:val="0083458C"/>
    <w:rsid w:val="00836079"/>
    <w:rsid w:val="00837C94"/>
    <w:rsid w:val="00837E8A"/>
    <w:rsid w:val="00841D0E"/>
    <w:rsid w:val="00841EF5"/>
    <w:rsid w:val="00841F98"/>
    <w:rsid w:val="00841FD9"/>
    <w:rsid w:val="008423A8"/>
    <w:rsid w:val="008425E1"/>
    <w:rsid w:val="00842A34"/>
    <w:rsid w:val="00842E20"/>
    <w:rsid w:val="0084368A"/>
    <w:rsid w:val="00843A37"/>
    <w:rsid w:val="00843A47"/>
    <w:rsid w:val="00844139"/>
    <w:rsid w:val="00844E75"/>
    <w:rsid w:val="00845530"/>
    <w:rsid w:val="0084562D"/>
    <w:rsid w:val="00845960"/>
    <w:rsid w:val="00845EE5"/>
    <w:rsid w:val="00845EF5"/>
    <w:rsid w:val="00846029"/>
    <w:rsid w:val="00846908"/>
    <w:rsid w:val="00847451"/>
    <w:rsid w:val="0084779C"/>
    <w:rsid w:val="00847CF7"/>
    <w:rsid w:val="008500B8"/>
    <w:rsid w:val="008503CC"/>
    <w:rsid w:val="008511A2"/>
    <w:rsid w:val="00851F88"/>
    <w:rsid w:val="00852255"/>
    <w:rsid w:val="00852BF6"/>
    <w:rsid w:val="008530AA"/>
    <w:rsid w:val="00853585"/>
    <w:rsid w:val="00853B29"/>
    <w:rsid w:val="008548CD"/>
    <w:rsid w:val="00854B71"/>
    <w:rsid w:val="00854B96"/>
    <w:rsid w:val="00855162"/>
    <w:rsid w:val="00855212"/>
    <w:rsid w:val="008556C2"/>
    <w:rsid w:val="008560E1"/>
    <w:rsid w:val="00856A25"/>
    <w:rsid w:val="00856AA8"/>
    <w:rsid w:val="00856B7E"/>
    <w:rsid w:val="00857035"/>
    <w:rsid w:val="00857377"/>
    <w:rsid w:val="00857E68"/>
    <w:rsid w:val="00857E90"/>
    <w:rsid w:val="00857EAE"/>
    <w:rsid w:val="0086001F"/>
    <w:rsid w:val="00860D4A"/>
    <w:rsid w:val="0086113F"/>
    <w:rsid w:val="00861236"/>
    <w:rsid w:val="00861DAC"/>
    <w:rsid w:val="008627B0"/>
    <w:rsid w:val="0086289C"/>
    <w:rsid w:val="008631B9"/>
    <w:rsid w:val="0086340F"/>
    <w:rsid w:val="008635D0"/>
    <w:rsid w:val="0086418B"/>
    <w:rsid w:val="0086423D"/>
    <w:rsid w:val="008652C5"/>
    <w:rsid w:val="00865769"/>
    <w:rsid w:val="0086579E"/>
    <w:rsid w:val="00865E9C"/>
    <w:rsid w:val="00866129"/>
    <w:rsid w:val="00866334"/>
    <w:rsid w:val="00866380"/>
    <w:rsid w:val="008669F9"/>
    <w:rsid w:val="00867507"/>
    <w:rsid w:val="008678B1"/>
    <w:rsid w:val="008679F4"/>
    <w:rsid w:val="0087054F"/>
    <w:rsid w:val="00870876"/>
    <w:rsid w:val="00870AB3"/>
    <w:rsid w:val="00870C53"/>
    <w:rsid w:val="0087114F"/>
    <w:rsid w:val="0087180F"/>
    <w:rsid w:val="008734E3"/>
    <w:rsid w:val="00873BE9"/>
    <w:rsid w:val="00874768"/>
    <w:rsid w:val="00874A01"/>
    <w:rsid w:val="00874CB6"/>
    <w:rsid w:val="00874D15"/>
    <w:rsid w:val="0087705C"/>
    <w:rsid w:val="008770D7"/>
    <w:rsid w:val="0087797C"/>
    <w:rsid w:val="00877C0E"/>
    <w:rsid w:val="00877D5D"/>
    <w:rsid w:val="00877DE7"/>
    <w:rsid w:val="00877FBC"/>
    <w:rsid w:val="00881D2E"/>
    <w:rsid w:val="008820B8"/>
    <w:rsid w:val="00882B10"/>
    <w:rsid w:val="008830B3"/>
    <w:rsid w:val="00883205"/>
    <w:rsid w:val="008839A8"/>
    <w:rsid w:val="008839CE"/>
    <w:rsid w:val="00884670"/>
    <w:rsid w:val="00884AAA"/>
    <w:rsid w:val="00884E96"/>
    <w:rsid w:val="0088570F"/>
    <w:rsid w:val="00885789"/>
    <w:rsid w:val="00885A88"/>
    <w:rsid w:val="00885D69"/>
    <w:rsid w:val="008860FA"/>
    <w:rsid w:val="00886567"/>
    <w:rsid w:val="008866FE"/>
    <w:rsid w:val="008868BB"/>
    <w:rsid w:val="00886F74"/>
    <w:rsid w:val="00887034"/>
    <w:rsid w:val="00887A22"/>
    <w:rsid w:val="00887A41"/>
    <w:rsid w:val="00890426"/>
    <w:rsid w:val="00890914"/>
    <w:rsid w:val="008917AC"/>
    <w:rsid w:val="00891DC5"/>
    <w:rsid w:val="00892CD6"/>
    <w:rsid w:val="00892F09"/>
    <w:rsid w:val="00893EBD"/>
    <w:rsid w:val="00893F6D"/>
    <w:rsid w:val="00893F98"/>
    <w:rsid w:val="0089437D"/>
    <w:rsid w:val="00894ABC"/>
    <w:rsid w:val="008951DE"/>
    <w:rsid w:val="008952E4"/>
    <w:rsid w:val="00895E5D"/>
    <w:rsid w:val="0089624B"/>
    <w:rsid w:val="00896C95"/>
    <w:rsid w:val="00897013"/>
    <w:rsid w:val="00897F61"/>
    <w:rsid w:val="008A0762"/>
    <w:rsid w:val="008A07B3"/>
    <w:rsid w:val="008A07C7"/>
    <w:rsid w:val="008A0912"/>
    <w:rsid w:val="008A09DE"/>
    <w:rsid w:val="008A14FE"/>
    <w:rsid w:val="008A1624"/>
    <w:rsid w:val="008A201C"/>
    <w:rsid w:val="008A27C7"/>
    <w:rsid w:val="008A395B"/>
    <w:rsid w:val="008A3BAE"/>
    <w:rsid w:val="008A41B4"/>
    <w:rsid w:val="008A50AF"/>
    <w:rsid w:val="008A56C3"/>
    <w:rsid w:val="008A5ACE"/>
    <w:rsid w:val="008A5BFE"/>
    <w:rsid w:val="008A62DF"/>
    <w:rsid w:val="008A67A5"/>
    <w:rsid w:val="008A6D61"/>
    <w:rsid w:val="008A72A6"/>
    <w:rsid w:val="008A7846"/>
    <w:rsid w:val="008B0165"/>
    <w:rsid w:val="008B0864"/>
    <w:rsid w:val="008B0915"/>
    <w:rsid w:val="008B0B0A"/>
    <w:rsid w:val="008B0C71"/>
    <w:rsid w:val="008B115D"/>
    <w:rsid w:val="008B1318"/>
    <w:rsid w:val="008B18D1"/>
    <w:rsid w:val="008B1EC2"/>
    <w:rsid w:val="008B1F7C"/>
    <w:rsid w:val="008B27D2"/>
    <w:rsid w:val="008B315D"/>
    <w:rsid w:val="008B3D57"/>
    <w:rsid w:val="008B41E6"/>
    <w:rsid w:val="008B43F7"/>
    <w:rsid w:val="008B4900"/>
    <w:rsid w:val="008B4EEA"/>
    <w:rsid w:val="008B6013"/>
    <w:rsid w:val="008B6161"/>
    <w:rsid w:val="008B6184"/>
    <w:rsid w:val="008B6523"/>
    <w:rsid w:val="008B668C"/>
    <w:rsid w:val="008B6D02"/>
    <w:rsid w:val="008B6DE6"/>
    <w:rsid w:val="008B6E77"/>
    <w:rsid w:val="008B747E"/>
    <w:rsid w:val="008B78C0"/>
    <w:rsid w:val="008B7E8E"/>
    <w:rsid w:val="008C001A"/>
    <w:rsid w:val="008C036B"/>
    <w:rsid w:val="008C0430"/>
    <w:rsid w:val="008C168E"/>
    <w:rsid w:val="008C2919"/>
    <w:rsid w:val="008C3DF0"/>
    <w:rsid w:val="008C4EFC"/>
    <w:rsid w:val="008C5EBB"/>
    <w:rsid w:val="008C6372"/>
    <w:rsid w:val="008C6461"/>
    <w:rsid w:val="008C666A"/>
    <w:rsid w:val="008C66DE"/>
    <w:rsid w:val="008C66F9"/>
    <w:rsid w:val="008C72B1"/>
    <w:rsid w:val="008C74D5"/>
    <w:rsid w:val="008C7CA8"/>
    <w:rsid w:val="008D0404"/>
    <w:rsid w:val="008D08AB"/>
    <w:rsid w:val="008D0E3F"/>
    <w:rsid w:val="008D15B5"/>
    <w:rsid w:val="008D1740"/>
    <w:rsid w:val="008D21F6"/>
    <w:rsid w:val="008D25AD"/>
    <w:rsid w:val="008D2A5B"/>
    <w:rsid w:val="008D2B06"/>
    <w:rsid w:val="008D2E81"/>
    <w:rsid w:val="008D3481"/>
    <w:rsid w:val="008D3A53"/>
    <w:rsid w:val="008D4B63"/>
    <w:rsid w:val="008D5844"/>
    <w:rsid w:val="008D58D2"/>
    <w:rsid w:val="008D5B9C"/>
    <w:rsid w:val="008D65AA"/>
    <w:rsid w:val="008D66B0"/>
    <w:rsid w:val="008D6BF9"/>
    <w:rsid w:val="008D7470"/>
    <w:rsid w:val="008D7B26"/>
    <w:rsid w:val="008D7FA6"/>
    <w:rsid w:val="008E014B"/>
    <w:rsid w:val="008E01D2"/>
    <w:rsid w:val="008E0AD6"/>
    <w:rsid w:val="008E0E62"/>
    <w:rsid w:val="008E17AC"/>
    <w:rsid w:val="008E2007"/>
    <w:rsid w:val="008E24EE"/>
    <w:rsid w:val="008E280F"/>
    <w:rsid w:val="008E2D45"/>
    <w:rsid w:val="008E334F"/>
    <w:rsid w:val="008E3960"/>
    <w:rsid w:val="008E3AFB"/>
    <w:rsid w:val="008E3E30"/>
    <w:rsid w:val="008E401B"/>
    <w:rsid w:val="008E46E8"/>
    <w:rsid w:val="008E4832"/>
    <w:rsid w:val="008E54BA"/>
    <w:rsid w:val="008E5575"/>
    <w:rsid w:val="008E5EE0"/>
    <w:rsid w:val="008E6159"/>
    <w:rsid w:val="008E66FE"/>
    <w:rsid w:val="008E6DBE"/>
    <w:rsid w:val="008E7068"/>
    <w:rsid w:val="008E71B3"/>
    <w:rsid w:val="008E7C73"/>
    <w:rsid w:val="008F0AFC"/>
    <w:rsid w:val="008F1223"/>
    <w:rsid w:val="008F15F1"/>
    <w:rsid w:val="008F19CA"/>
    <w:rsid w:val="008F1F31"/>
    <w:rsid w:val="008F2490"/>
    <w:rsid w:val="008F2803"/>
    <w:rsid w:val="008F28D1"/>
    <w:rsid w:val="008F3C5A"/>
    <w:rsid w:val="008F3EEC"/>
    <w:rsid w:val="008F4483"/>
    <w:rsid w:val="008F52A4"/>
    <w:rsid w:val="008F5420"/>
    <w:rsid w:val="008F6682"/>
    <w:rsid w:val="008F6DDD"/>
    <w:rsid w:val="008F7161"/>
    <w:rsid w:val="008F72CD"/>
    <w:rsid w:val="008F755D"/>
    <w:rsid w:val="00900398"/>
    <w:rsid w:val="0090071A"/>
    <w:rsid w:val="00901201"/>
    <w:rsid w:val="00901214"/>
    <w:rsid w:val="009014E7"/>
    <w:rsid w:val="00901DBE"/>
    <w:rsid w:val="00901F4E"/>
    <w:rsid w:val="00902271"/>
    <w:rsid w:val="00902ED6"/>
    <w:rsid w:val="00903E69"/>
    <w:rsid w:val="00904D5B"/>
    <w:rsid w:val="0090581D"/>
    <w:rsid w:val="00905921"/>
    <w:rsid w:val="00906DFE"/>
    <w:rsid w:val="009075D9"/>
    <w:rsid w:val="009076D0"/>
    <w:rsid w:val="00907D47"/>
    <w:rsid w:val="00907FFB"/>
    <w:rsid w:val="00911415"/>
    <w:rsid w:val="009114E4"/>
    <w:rsid w:val="009116D9"/>
    <w:rsid w:val="009117A0"/>
    <w:rsid w:val="00911A34"/>
    <w:rsid w:val="0091386D"/>
    <w:rsid w:val="00913E9C"/>
    <w:rsid w:val="00913FE5"/>
    <w:rsid w:val="00914995"/>
    <w:rsid w:val="009149C4"/>
    <w:rsid w:val="00914D11"/>
    <w:rsid w:val="00915B27"/>
    <w:rsid w:val="00915CD6"/>
    <w:rsid w:val="00915F78"/>
    <w:rsid w:val="0091619F"/>
    <w:rsid w:val="00916A38"/>
    <w:rsid w:val="00916A7C"/>
    <w:rsid w:val="0091710C"/>
    <w:rsid w:val="0092030D"/>
    <w:rsid w:val="009205FF"/>
    <w:rsid w:val="00920774"/>
    <w:rsid w:val="00920AB7"/>
    <w:rsid w:val="009213D6"/>
    <w:rsid w:val="009213E9"/>
    <w:rsid w:val="00921A07"/>
    <w:rsid w:val="00921F6B"/>
    <w:rsid w:val="0092212B"/>
    <w:rsid w:val="00923790"/>
    <w:rsid w:val="009237FF"/>
    <w:rsid w:val="00923846"/>
    <w:rsid w:val="00923A9E"/>
    <w:rsid w:val="0092537B"/>
    <w:rsid w:val="0092562E"/>
    <w:rsid w:val="0092638C"/>
    <w:rsid w:val="00926615"/>
    <w:rsid w:val="00926A77"/>
    <w:rsid w:val="009276F3"/>
    <w:rsid w:val="009301D3"/>
    <w:rsid w:val="009304A0"/>
    <w:rsid w:val="0093097F"/>
    <w:rsid w:val="00930AA4"/>
    <w:rsid w:val="00931BD6"/>
    <w:rsid w:val="0093201C"/>
    <w:rsid w:val="00932787"/>
    <w:rsid w:val="0093327D"/>
    <w:rsid w:val="00933718"/>
    <w:rsid w:val="00933AB6"/>
    <w:rsid w:val="00933EAF"/>
    <w:rsid w:val="00934FC6"/>
    <w:rsid w:val="009355C4"/>
    <w:rsid w:val="00935DE4"/>
    <w:rsid w:val="0093602E"/>
    <w:rsid w:val="00936248"/>
    <w:rsid w:val="00940049"/>
    <w:rsid w:val="009403FC"/>
    <w:rsid w:val="00941770"/>
    <w:rsid w:val="00941A46"/>
    <w:rsid w:val="00941ECF"/>
    <w:rsid w:val="00942028"/>
    <w:rsid w:val="00942D1D"/>
    <w:rsid w:val="009434B7"/>
    <w:rsid w:val="009434E0"/>
    <w:rsid w:val="00943552"/>
    <w:rsid w:val="009436CA"/>
    <w:rsid w:val="0094420E"/>
    <w:rsid w:val="00944360"/>
    <w:rsid w:val="009445F1"/>
    <w:rsid w:val="00945061"/>
    <w:rsid w:val="0094536F"/>
    <w:rsid w:val="009458A6"/>
    <w:rsid w:val="00945F9F"/>
    <w:rsid w:val="00947683"/>
    <w:rsid w:val="009478E8"/>
    <w:rsid w:val="00947A69"/>
    <w:rsid w:val="00947C20"/>
    <w:rsid w:val="00947FBE"/>
    <w:rsid w:val="00950C82"/>
    <w:rsid w:val="00951005"/>
    <w:rsid w:val="00951C29"/>
    <w:rsid w:val="00951D56"/>
    <w:rsid w:val="00952781"/>
    <w:rsid w:val="00953127"/>
    <w:rsid w:val="009532D0"/>
    <w:rsid w:val="009535CD"/>
    <w:rsid w:val="00953BF5"/>
    <w:rsid w:val="00954D5D"/>
    <w:rsid w:val="00955224"/>
    <w:rsid w:val="0095538A"/>
    <w:rsid w:val="00955621"/>
    <w:rsid w:val="009557E8"/>
    <w:rsid w:val="00955CA5"/>
    <w:rsid w:val="009561B6"/>
    <w:rsid w:val="00956250"/>
    <w:rsid w:val="0095651F"/>
    <w:rsid w:val="009565AB"/>
    <w:rsid w:val="00956750"/>
    <w:rsid w:val="009567AC"/>
    <w:rsid w:val="00956FDF"/>
    <w:rsid w:val="009570ED"/>
    <w:rsid w:val="0095755B"/>
    <w:rsid w:val="009577FC"/>
    <w:rsid w:val="00957ECF"/>
    <w:rsid w:val="00960051"/>
    <w:rsid w:val="009601A6"/>
    <w:rsid w:val="009605A1"/>
    <w:rsid w:val="0096072A"/>
    <w:rsid w:val="00960918"/>
    <w:rsid w:val="00961103"/>
    <w:rsid w:val="009614C1"/>
    <w:rsid w:val="009617F9"/>
    <w:rsid w:val="0096245E"/>
    <w:rsid w:val="009627DC"/>
    <w:rsid w:val="00962E84"/>
    <w:rsid w:val="00963604"/>
    <w:rsid w:val="00963631"/>
    <w:rsid w:val="00963B0A"/>
    <w:rsid w:val="00964496"/>
    <w:rsid w:val="00964A27"/>
    <w:rsid w:val="00964EAF"/>
    <w:rsid w:val="009654CF"/>
    <w:rsid w:val="0096585E"/>
    <w:rsid w:val="0096592C"/>
    <w:rsid w:val="009659B4"/>
    <w:rsid w:val="00965E85"/>
    <w:rsid w:val="00967C57"/>
    <w:rsid w:val="009700C3"/>
    <w:rsid w:val="009705B4"/>
    <w:rsid w:val="00971CB0"/>
    <w:rsid w:val="0097234B"/>
    <w:rsid w:val="00972381"/>
    <w:rsid w:val="00973E40"/>
    <w:rsid w:val="009741A7"/>
    <w:rsid w:val="009746FD"/>
    <w:rsid w:val="009750F7"/>
    <w:rsid w:val="00975378"/>
    <w:rsid w:val="00975C4E"/>
    <w:rsid w:val="00975E11"/>
    <w:rsid w:val="00976034"/>
    <w:rsid w:val="00976052"/>
    <w:rsid w:val="00976160"/>
    <w:rsid w:val="009765CB"/>
    <w:rsid w:val="009769EE"/>
    <w:rsid w:val="00976D54"/>
    <w:rsid w:val="00976F2D"/>
    <w:rsid w:val="00977987"/>
    <w:rsid w:val="00977E3A"/>
    <w:rsid w:val="009801F4"/>
    <w:rsid w:val="009804C2"/>
    <w:rsid w:val="0098153A"/>
    <w:rsid w:val="009816B9"/>
    <w:rsid w:val="00982C85"/>
    <w:rsid w:val="009836BF"/>
    <w:rsid w:val="009839A9"/>
    <w:rsid w:val="00983BFF"/>
    <w:rsid w:val="00983D2F"/>
    <w:rsid w:val="0098499D"/>
    <w:rsid w:val="00984A7E"/>
    <w:rsid w:val="00984BD2"/>
    <w:rsid w:val="0098593E"/>
    <w:rsid w:val="00985B33"/>
    <w:rsid w:val="00985B90"/>
    <w:rsid w:val="00986428"/>
    <w:rsid w:val="009867ED"/>
    <w:rsid w:val="0098761B"/>
    <w:rsid w:val="00990479"/>
    <w:rsid w:val="009908C9"/>
    <w:rsid w:val="00990983"/>
    <w:rsid w:val="00991C24"/>
    <w:rsid w:val="00992555"/>
    <w:rsid w:val="00992A82"/>
    <w:rsid w:val="00992B66"/>
    <w:rsid w:val="00992EB3"/>
    <w:rsid w:val="00992EC7"/>
    <w:rsid w:val="00992FC6"/>
    <w:rsid w:val="0099334E"/>
    <w:rsid w:val="00993AE1"/>
    <w:rsid w:val="00994307"/>
    <w:rsid w:val="0099434A"/>
    <w:rsid w:val="00995A70"/>
    <w:rsid w:val="00995B7D"/>
    <w:rsid w:val="00995BE9"/>
    <w:rsid w:val="00997624"/>
    <w:rsid w:val="00997726"/>
    <w:rsid w:val="00997805"/>
    <w:rsid w:val="00997892"/>
    <w:rsid w:val="009A10D2"/>
    <w:rsid w:val="009A1D58"/>
    <w:rsid w:val="009A1EC4"/>
    <w:rsid w:val="009A33D1"/>
    <w:rsid w:val="009A39FA"/>
    <w:rsid w:val="009A3A64"/>
    <w:rsid w:val="009A5DA2"/>
    <w:rsid w:val="009A5E4A"/>
    <w:rsid w:val="009A5F57"/>
    <w:rsid w:val="009A6605"/>
    <w:rsid w:val="009B0389"/>
    <w:rsid w:val="009B0B2C"/>
    <w:rsid w:val="009B1054"/>
    <w:rsid w:val="009B19AD"/>
    <w:rsid w:val="009B23C3"/>
    <w:rsid w:val="009B23FE"/>
    <w:rsid w:val="009B25AC"/>
    <w:rsid w:val="009B263D"/>
    <w:rsid w:val="009B2896"/>
    <w:rsid w:val="009B2A16"/>
    <w:rsid w:val="009B2D0C"/>
    <w:rsid w:val="009B32A9"/>
    <w:rsid w:val="009B42BD"/>
    <w:rsid w:val="009B4416"/>
    <w:rsid w:val="009B44DF"/>
    <w:rsid w:val="009B45B9"/>
    <w:rsid w:val="009B4739"/>
    <w:rsid w:val="009B4AD4"/>
    <w:rsid w:val="009B527E"/>
    <w:rsid w:val="009B577E"/>
    <w:rsid w:val="009B5922"/>
    <w:rsid w:val="009B5B15"/>
    <w:rsid w:val="009B5ED3"/>
    <w:rsid w:val="009B659F"/>
    <w:rsid w:val="009B72DD"/>
    <w:rsid w:val="009B7E75"/>
    <w:rsid w:val="009C0FC7"/>
    <w:rsid w:val="009C1B12"/>
    <w:rsid w:val="009C1B24"/>
    <w:rsid w:val="009C222E"/>
    <w:rsid w:val="009C33CE"/>
    <w:rsid w:val="009C3763"/>
    <w:rsid w:val="009C386F"/>
    <w:rsid w:val="009C4228"/>
    <w:rsid w:val="009C460F"/>
    <w:rsid w:val="009C4E9F"/>
    <w:rsid w:val="009C5183"/>
    <w:rsid w:val="009C5854"/>
    <w:rsid w:val="009C5E33"/>
    <w:rsid w:val="009C6338"/>
    <w:rsid w:val="009C679A"/>
    <w:rsid w:val="009C6991"/>
    <w:rsid w:val="009C6DD5"/>
    <w:rsid w:val="009C6E66"/>
    <w:rsid w:val="009C71C2"/>
    <w:rsid w:val="009C77B1"/>
    <w:rsid w:val="009C7F9F"/>
    <w:rsid w:val="009D1152"/>
    <w:rsid w:val="009D1266"/>
    <w:rsid w:val="009D12E9"/>
    <w:rsid w:val="009D1875"/>
    <w:rsid w:val="009D1ACF"/>
    <w:rsid w:val="009D2F37"/>
    <w:rsid w:val="009D3A04"/>
    <w:rsid w:val="009D3A49"/>
    <w:rsid w:val="009D3EA7"/>
    <w:rsid w:val="009D4888"/>
    <w:rsid w:val="009D49D3"/>
    <w:rsid w:val="009D5077"/>
    <w:rsid w:val="009D6358"/>
    <w:rsid w:val="009D6390"/>
    <w:rsid w:val="009D66B8"/>
    <w:rsid w:val="009D7146"/>
    <w:rsid w:val="009D732E"/>
    <w:rsid w:val="009D7A56"/>
    <w:rsid w:val="009D7E10"/>
    <w:rsid w:val="009D7E5D"/>
    <w:rsid w:val="009D7F38"/>
    <w:rsid w:val="009D7FE3"/>
    <w:rsid w:val="009E04BE"/>
    <w:rsid w:val="009E25F0"/>
    <w:rsid w:val="009E2BCC"/>
    <w:rsid w:val="009E31D7"/>
    <w:rsid w:val="009E4A03"/>
    <w:rsid w:val="009E5106"/>
    <w:rsid w:val="009E541C"/>
    <w:rsid w:val="009E54F5"/>
    <w:rsid w:val="009E5A8B"/>
    <w:rsid w:val="009E5E01"/>
    <w:rsid w:val="009E61E6"/>
    <w:rsid w:val="009E65D1"/>
    <w:rsid w:val="009E6BA8"/>
    <w:rsid w:val="009E7224"/>
    <w:rsid w:val="009E7352"/>
    <w:rsid w:val="009E73E2"/>
    <w:rsid w:val="009E752D"/>
    <w:rsid w:val="009E7C62"/>
    <w:rsid w:val="009E7FF9"/>
    <w:rsid w:val="009F010D"/>
    <w:rsid w:val="009F02AF"/>
    <w:rsid w:val="009F0AFD"/>
    <w:rsid w:val="009F0F00"/>
    <w:rsid w:val="009F124F"/>
    <w:rsid w:val="009F1E04"/>
    <w:rsid w:val="009F2249"/>
    <w:rsid w:val="009F2919"/>
    <w:rsid w:val="009F2F16"/>
    <w:rsid w:val="009F35A7"/>
    <w:rsid w:val="009F36DA"/>
    <w:rsid w:val="009F3830"/>
    <w:rsid w:val="009F3916"/>
    <w:rsid w:val="009F3B77"/>
    <w:rsid w:val="009F4E6A"/>
    <w:rsid w:val="009F503B"/>
    <w:rsid w:val="009F5149"/>
    <w:rsid w:val="009F5EF2"/>
    <w:rsid w:val="009F6230"/>
    <w:rsid w:val="009F7508"/>
    <w:rsid w:val="00A00608"/>
    <w:rsid w:val="00A01B44"/>
    <w:rsid w:val="00A01CC3"/>
    <w:rsid w:val="00A02649"/>
    <w:rsid w:val="00A028CC"/>
    <w:rsid w:val="00A029E8"/>
    <w:rsid w:val="00A02DAB"/>
    <w:rsid w:val="00A04186"/>
    <w:rsid w:val="00A0425D"/>
    <w:rsid w:val="00A04CDE"/>
    <w:rsid w:val="00A04F07"/>
    <w:rsid w:val="00A0558E"/>
    <w:rsid w:val="00A055FD"/>
    <w:rsid w:val="00A05C42"/>
    <w:rsid w:val="00A0684A"/>
    <w:rsid w:val="00A06A11"/>
    <w:rsid w:val="00A06DF3"/>
    <w:rsid w:val="00A0725A"/>
    <w:rsid w:val="00A07906"/>
    <w:rsid w:val="00A07A81"/>
    <w:rsid w:val="00A07C77"/>
    <w:rsid w:val="00A10A33"/>
    <w:rsid w:val="00A12BB7"/>
    <w:rsid w:val="00A12CC8"/>
    <w:rsid w:val="00A13A8A"/>
    <w:rsid w:val="00A13CEB"/>
    <w:rsid w:val="00A13F8F"/>
    <w:rsid w:val="00A1418C"/>
    <w:rsid w:val="00A14C04"/>
    <w:rsid w:val="00A15390"/>
    <w:rsid w:val="00A156B1"/>
    <w:rsid w:val="00A1598B"/>
    <w:rsid w:val="00A16148"/>
    <w:rsid w:val="00A16180"/>
    <w:rsid w:val="00A16C12"/>
    <w:rsid w:val="00A16E15"/>
    <w:rsid w:val="00A17F98"/>
    <w:rsid w:val="00A212DE"/>
    <w:rsid w:val="00A21E27"/>
    <w:rsid w:val="00A22A7B"/>
    <w:rsid w:val="00A22D33"/>
    <w:rsid w:val="00A24739"/>
    <w:rsid w:val="00A24C20"/>
    <w:rsid w:val="00A2537C"/>
    <w:rsid w:val="00A25399"/>
    <w:rsid w:val="00A261FB"/>
    <w:rsid w:val="00A266CA"/>
    <w:rsid w:val="00A26891"/>
    <w:rsid w:val="00A26E40"/>
    <w:rsid w:val="00A27288"/>
    <w:rsid w:val="00A27925"/>
    <w:rsid w:val="00A27932"/>
    <w:rsid w:val="00A30E98"/>
    <w:rsid w:val="00A31C00"/>
    <w:rsid w:val="00A31CB8"/>
    <w:rsid w:val="00A3258A"/>
    <w:rsid w:val="00A328C3"/>
    <w:rsid w:val="00A32F17"/>
    <w:rsid w:val="00A340A9"/>
    <w:rsid w:val="00A34302"/>
    <w:rsid w:val="00A34528"/>
    <w:rsid w:val="00A3499D"/>
    <w:rsid w:val="00A3541F"/>
    <w:rsid w:val="00A35C16"/>
    <w:rsid w:val="00A3606B"/>
    <w:rsid w:val="00A369CA"/>
    <w:rsid w:val="00A4051C"/>
    <w:rsid w:val="00A40BEC"/>
    <w:rsid w:val="00A40BEF"/>
    <w:rsid w:val="00A410D3"/>
    <w:rsid w:val="00A41BA2"/>
    <w:rsid w:val="00A423A1"/>
    <w:rsid w:val="00A424B2"/>
    <w:rsid w:val="00A428DF"/>
    <w:rsid w:val="00A42ACD"/>
    <w:rsid w:val="00A42DED"/>
    <w:rsid w:val="00A4318A"/>
    <w:rsid w:val="00A4354F"/>
    <w:rsid w:val="00A4359D"/>
    <w:rsid w:val="00A43638"/>
    <w:rsid w:val="00A43C5D"/>
    <w:rsid w:val="00A43FE3"/>
    <w:rsid w:val="00A44298"/>
    <w:rsid w:val="00A455C4"/>
    <w:rsid w:val="00A4567B"/>
    <w:rsid w:val="00A456EA"/>
    <w:rsid w:val="00A46BFA"/>
    <w:rsid w:val="00A46CA5"/>
    <w:rsid w:val="00A470E3"/>
    <w:rsid w:val="00A47C3B"/>
    <w:rsid w:val="00A50057"/>
    <w:rsid w:val="00A500D1"/>
    <w:rsid w:val="00A5037C"/>
    <w:rsid w:val="00A503C8"/>
    <w:rsid w:val="00A5165A"/>
    <w:rsid w:val="00A517AC"/>
    <w:rsid w:val="00A5200B"/>
    <w:rsid w:val="00A522FD"/>
    <w:rsid w:val="00A52A27"/>
    <w:rsid w:val="00A5329F"/>
    <w:rsid w:val="00A533C0"/>
    <w:rsid w:val="00A541E9"/>
    <w:rsid w:val="00A5430D"/>
    <w:rsid w:val="00A55094"/>
    <w:rsid w:val="00A557A6"/>
    <w:rsid w:val="00A55D0F"/>
    <w:rsid w:val="00A561D5"/>
    <w:rsid w:val="00A56509"/>
    <w:rsid w:val="00A56988"/>
    <w:rsid w:val="00A569D0"/>
    <w:rsid w:val="00A56A40"/>
    <w:rsid w:val="00A56DE4"/>
    <w:rsid w:val="00A57713"/>
    <w:rsid w:val="00A5772E"/>
    <w:rsid w:val="00A57B55"/>
    <w:rsid w:val="00A57E8B"/>
    <w:rsid w:val="00A6088B"/>
    <w:rsid w:val="00A60A07"/>
    <w:rsid w:val="00A60D0C"/>
    <w:rsid w:val="00A627EA"/>
    <w:rsid w:val="00A6447B"/>
    <w:rsid w:val="00A6458F"/>
    <w:rsid w:val="00A65070"/>
    <w:rsid w:val="00A65515"/>
    <w:rsid w:val="00A6557D"/>
    <w:rsid w:val="00A66246"/>
    <w:rsid w:val="00A66920"/>
    <w:rsid w:val="00A70233"/>
    <w:rsid w:val="00A70839"/>
    <w:rsid w:val="00A7101F"/>
    <w:rsid w:val="00A710D4"/>
    <w:rsid w:val="00A71243"/>
    <w:rsid w:val="00A71264"/>
    <w:rsid w:val="00A7218D"/>
    <w:rsid w:val="00A72E22"/>
    <w:rsid w:val="00A734B0"/>
    <w:rsid w:val="00A734FC"/>
    <w:rsid w:val="00A7396C"/>
    <w:rsid w:val="00A73BEE"/>
    <w:rsid w:val="00A74780"/>
    <w:rsid w:val="00A7484A"/>
    <w:rsid w:val="00A74AC7"/>
    <w:rsid w:val="00A74C96"/>
    <w:rsid w:val="00A74D25"/>
    <w:rsid w:val="00A763B5"/>
    <w:rsid w:val="00A76769"/>
    <w:rsid w:val="00A76A39"/>
    <w:rsid w:val="00A76C8D"/>
    <w:rsid w:val="00A77030"/>
    <w:rsid w:val="00A77159"/>
    <w:rsid w:val="00A77896"/>
    <w:rsid w:val="00A77BC0"/>
    <w:rsid w:val="00A77D30"/>
    <w:rsid w:val="00A8050E"/>
    <w:rsid w:val="00A80651"/>
    <w:rsid w:val="00A80838"/>
    <w:rsid w:val="00A808B0"/>
    <w:rsid w:val="00A80C7B"/>
    <w:rsid w:val="00A816E1"/>
    <w:rsid w:val="00A817CC"/>
    <w:rsid w:val="00A81836"/>
    <w:rsid w:val="00A81B61"/>
    <w:rsid w:val="00A81C79"/>
    <w:rsid w:val="00A831E1"/>
    <w:rsid w:val="00A8438B"/>
    <w:rsid w:val="00A84816"/>
    <w:rsid w:val="00A84E63"/>
    <w:rsid w:val="00A85221"/>
    <w:rsid w:val="00A855F9"/>
    <w:rsid w:val="00A85791"/>
    <w:rsid w:val="00A85945"/>
    <w:rsid w:val="00A86337"/>
    <w:rsid w:val="00A86429"/>
    <w:rsid w:val="00A87448"/>
    <w:rsid w:val="00A9045C"/>
    <w:rsid w:val="00A90A74"/>
    <w:rsid w:val="00A90C8B"/>
    <w:rsid w:val="00A90F8A"/>
    <w:rsid w:val="00A90FBF"/>
    <w:rsid w:val="00A91B4B"/>
    <w:rsid w:val="00A91C0C"/>
    <w:rsid w:val="00A91C22"/>
    <w:rsid w:val="00A91C78"/>
    <w:rsid w:val="00A92AD6"/>
    <w:rsid w:val="00A934DB"/>
    <w:rsid w:val="00A936E7"/>
    <w:rsid w:val="00A94621"/>
    <w:rsid w:val="00A94A71"/>
    <w:rsid w:val="00A9515D"/>
    <w:rsid w:val="00A9527A"/>
    <w:rsid w:val="00A953DB"/>
    <w:rsid w:val="00A95E6C"/>
    <w:rsid w:val="00A967DD"/>
    <w:rsid w:val="00A96B9D"/>
    <w:rsid w:val="00A97D5D"/>
    <w:rsid w:val="00AA1012"/>
    <w:rsid w:val="00AA1053"/>
    <w:rsid w:val="00AA25F3"/>
    <w:rsid w:val="00AA32BA"/>
    <w:rsid w:val="00AA34D7"/>
    <w:rsid w:val="00AA39B5"/>
    <w:rsid w:val="00AA4208"/>
    <w:rsid w:val="00AA5888"/>
    <w:rsid w:val="00AA5ABA"/>
    <w:rsid w:val="00AA63D1"/>
    <w:rsid w:val="00AA67B3"/>
    <w:rsid w:val="00AA6D16"/>
    <w:rsid w:val="00AA6E08"/>
    <w:rsid w:val="00AA71F4"/>
    <w:rsid w:val="00AA7935"/>
    <w:rsid w:val="00AA7CAA"/>
    <w:rsid w:val="00AB0B2B"/>
    <w:rsid w:val="00AB1021"/>
    <w:rsid w:val="00AB1D14"/>
    <w:rsid w:val="00AB1F78"/>
    <w:rsid w:val="00AB36D0"/>
    <w:rsid w:val="00AB36E3"/>
    <w:rsid w:val="00AB3C30"/>
    <w:rsid w:val="00AB3E9B"/>
    <w:rsid w:val="00AB4C5D"/>
    <w:rsid w:val="00AB50DA"/>
    <w:rsid w:val="00AB54FC"/>
    <w:rsid w:val="00AB58F3"/>
    <w:rsid w:val="00AB5BE9"/>
    <w:rsid w:val="00AB5BF9"/>
    <w:rsid w:val="00AB6386"/>
    <w:rsid w:val="00AB6754"/>
    <w:rsid w:val="00AB6935"/>
    <w:rsid w:val="00AB6B62"/>
    <w:rsid w:val="00AB7D45"/>
    <w:rsid w:val="00AB7DEC"/>
    <w:rsid w:val="00AC016F"/>
    <w:rsid w:val="00AC10E2"/>
    <w:rsid w:val="00AC112B"/>
    <w:rsid w:val="00AC13B7"/>
    <w:rsid w:val="00AC1882"/>
    <w:rsid w:val="00AC1EE1"/>
    <w:rsid w:val="00AC2685"/>
    <w:rsid w:val="00AC315E"/>
    <w:rsid w:val="00AC42BA"/>
    <w:rsid w:val="00AC5963"/>
    <w:rsid w:val="00AC5B06"/>
    <w:rsid w:val="00AC5B44"/>
    <w:rsid w:val="00AC5EE7"/>
    <w:rsid w:val="00AC6103"/>
    <w:rsid w:val="00AC65B2"/>
    <w:rsid w:val="00AC684C"/>
    <w:rsid w:val="00AC7089"/>
    <w:rsid w:val="00AC7A56"/>
    <w:rsid w:val="00AC7B86"/>
    <w:rsid w:val="00AC7E95"/>
    <w:rsid w:val="00AD0574"/>
    <w:rsid w:val="00AD0693"/>
    <w:rsid w:val="00AD0B2A"/>
    <w:rsid w:val="00AD1114"/>
    <w:rsid w:val="00AD1115"/>
    <w:rsid w:val="00AD137A"/>
    <w:rsid w:val="00AD2015"/>
    <w:rsid w:val="00AD2352"/>
    <w:rsid w:val="00AD23F2"/>
    <w:rsid w:val="00AD366B"/>
    <w:rsid w:val="00AD382D"/>
    <w:rsid w:val="00AD3D9D"/>
    <w:rsid w:val="00AD4137"/>
    <w:rsid w:val="00AD4A89"/>
    <w:rsid w:val="00AD5899"/>
    <w:rsid w:val="00AD590B"/>
    <w:rsid w:val="00AD5A54"/>
    <w:rsid w:val="00AD5BBC"/>
    <w:rsid w:val="00AD5BFA"/>
    <w:rsid w:val="00AD6591"/>
    <w:rsid w:val="00AD668E"/>
    <w:rsid w:val="00AD6AF0"/>
    <w:rsid w:val="00AD755B"/>
    <w:rsid w:val="00AD7DD4"/>
    <w:rsid w:val="00AE024D"/>
    <w:rsid w:val="00AE09DE"/>
    <w:rsid w:val="00AE0D8D"/>
    <w:rsid w:val="00AE2092"/>
    <w:rsid w:val="00AE2EAF"/>
    <w:rsid w:val="00AE3A54"/>
    <w:rsid w:val="00AE3C5C"/>
    <w:rsid w:val="00AE44DE"/>
    <w:rsid w:val="00AE459D"/>
    <w:rsid w:val="00AE4A15"/>
    <w:rsid w:val="00AE52D6"/>
    <w:rsid w:val="00AE564E"/>
    <w:rsid w:val="00AE5DE2"/>
    <w:rsid w:val="00AE6289"/>
    <w:rsid w:val="00AE68C4"/>
    <w:rsid w:val="00AE68D6"/>
    <w:rsid w:val="00AE707F"/>
    <w:rsid w:val="00AE74E5"/>
    <w:rsid w:val="00AE76E2"/>
    <w:rsid w:val="00AE78F9"/>
    <w:rsid w:val="00AF06DF"/>
    <w:rsid w:val="00AF08BF"/>
    <w:rsid w:val="00AF1142"/>
    <w:rsid w:val="00AF1713"/>
    <w:rsid w:val="00AF1798"/>
    <w:rsid w:val="00AF1921"/>
    <w:rsid w:val="00AF1AB3"/>
    <w:rsid w:val="00AF2D0F"/>
    <w:rsid w:val="00AF2E15"/>
    <w:rsid w:val="00AF2F78"/>
    <w:rsid w:val="00AF3FC9"/>
    <w:rsid w:val="00AF3FEA"/>
    <w:rsid w:val="00AF425A"/>
    <w:rsid w:val="00AF4291"/>
    <w:rsid w:val="00AF4519"/>
    <w:rsid w:val="00AF4BD3"/>
    <w:rsid w:val="00AF5257"/>
    <w:rsid w:val="00AF531C"/>
    <w:rsid w:val="00AF568F"/>
    <w:rsid w:val="00AF69E4"/>
    <w:rsid w:val="00AF7282"/>
    <w:rsid w:val="00AF7468"/>
    <w:rsid w:val="00AF7559"/>
    <w:rsid w:val="00AF795B"/>
    <w:rsid w:val="00B0008F"/>
    <w:rsid w:val="00B00148"/>
    <w:rsid w:val="00B00434"/>
    <w:rsid w:val="00B005C6"/>
    <w:rsid w:val="00B00F39"/>
    <w:rsid w:val="00B01FFD"/>
    <w:rsid w:val="00B021A8"/>
    <w:rsid w:val="00B02960"/>
    <w:rsid w:val="00B03C88"/>
    <w:rsid w:val="00B041CC"/>
    <w:rsid w:val="00B04714"/>
    <w:rsid w:val="00B04D2C"/>
    <w:rsid w:val="00B0519D"/>
    <w:rsid w:val="00B06332"/>
    <w:rsid w:val="00B06759"/>
    <w:rsid w:val="00B0794F"/>
    <w:rsid w:val="00B07A74"/>
    <w:rsid w:val="00B07B35"/>
    <w:rsid w:val="00B11465"/>
    <w:rsid w:val="00B11686"/>
    <w:rsid w:val="00B11AB1"/>
    <w:rsid w:val="00B12D28"/>
    <w:rsid w:val="00B12EFF"/>
    <w:rsid w:val="00B130AF"/>
    <w:rsid w:val="00B132BD"/>
    <w:rsid w:val="00B13909"/>
    <w:rsid w:val="00B13FF7"/>
    <w:rsid w:val="00B152F9"/>
    <w:rsid w:val="00B15633"/>
    <w:rsid w:val="00B159B4"/>
    <w:rsid w:val="00B1688C"/>
    <w:rsid w:val="00B168B9"/>
    <w:rsid w:val="00B16917"/>
    <w:rsid w:val="00B16DC8"/>
    <w:rsid w:val="00B16E24"/>
    <w:rsid w:val="00B17FB3"/>
    <w:rsid w:val="00B20158"/>
    <w:rsid w:val="00B20255"/>
    <w:rsid w:val="00B2066F"/>
    <w:rsid w:val="00B20967"/>
    <w:rsid w:val="00B209D3"/>
    <w:rsid w:val="00B212EF"/>
    <w:rsid w:val="00B2177F"/>
    <w:rsid w:val="00B22736"/>
    <w:rsid w:val="00B22EA3"/>
    <w:rsid w:val="00B2329C"/>
    <w:rsid w:val="00B2434A"/>
    <w:rsid w:val="00B2499D"/>
    <w:rsid w:val="00B24A46"/>
    <w:rsid w:val="00B250BA"/>
    <w:rsid w:val="00B2620A"/>
    <w:rsid w:val="00B26BD5"/>
    <w:rsid w:val="00B26D86"/>
    <w:rsid w:val="00B3038C"/>
    <w:rsid w:val="00B31832"/>
    <w:rsid w:val="00B318FA"/>
    <w:rsid w:val="00B323FC"/>
    <w:rsid w:val="00B32C0C"/>
    <w:rsid w:val="00B340BC"/>
    <w:rsid w:val="00B34829"/>
    <w:rsid w:val="00B348EE"/>
    <w:rsid w:val="00B3598E"/>
    <w:rsid w:val="00B35B9C"/>
    <w:rsid w:val="00B35C9C"/>
    <w:rsid w:val="00B370D1"/>
    <w:rsid w:val="00B3738F"/>
    <w:rsid w:val="00B37D8B"/>
    <w:rsid w:val="00B37EBD"/>
    <w:rsid w:val="00B4021E"/>
    <w:rsid w:val="00B406AA"/>
    <w:rsid w:val="00B40F74"/>
    <w:rsid w:val="00B40F8D"/>
    <w:rsid w:val="00B4102D"/>
    <w:rsid w:val="00B412ED"/>
    <w:rsid w:val="00B4150D"/>
    <w:rsid w:val="00B41829"/>
    <w:rsid w:val="00B41DB9"/>
    <w:rsid w:val="00B42230"/>
    <w:rsid w:val="00B42711"/>
    <w:rsid w:val="00B42AAE"/>
    <w:rsid w:val="00B436DD"/>
    <w:rsid w:val="00B43C6D"/>
    <w:rsid w:val="00B44A68"/>
    <w:rsid w:val="00B44B6C"/>
    <w:rsid w:val="00B44EDC"/>
    <w:rsid w:val="00B4507A"/>
    <w:rsid w:val="00B45630"/>
    <w:rsid w:val="00B457FD"/>
    <w:rsid w:val="00B45C5B"/>
    <w:rsid w:val="00B45D79"/>
    <w:rsid w:val="00B46350"/>
    <w:rsid w:val="00B4672F"/>
    <w:rsid w:val="00B46941"/>
    <w:rsid w:val="00B46E81"/>
    <w:rsid w:val="00B47D88"/>
    <w:rsid w:val="00B47E78"/>
    <w:rsid w:val="00B5044A"/>
    <w:rsid w:val="00B508B2"/>
    <w:rsid w:val="00B50AD7"/>
    <w:rsid w:val="00B50C84"/>
    <w:rsid w:val="00B50FBC"/>
    <w:rsid w:val="00B51196"/>
    <w:rsid w:val="00B51B26"/>
    <w:rsid w:val="00B522B6"/>
    <w:rsid w:val="00B528E4"/>
    <w:rsid w:val="00B52D16"/>
    <w:rsid w:val="00B52DAB"/>
    <w:rsid w:val="00B53CED"/>
    <w:rsid w:val="00B53F4A"/>
    <w:rsid w:val="00B54ED7"/>
    <w:rsid w:val="00B556DE"/>
    <w:rsid w:val="00B55C3E"/>
    <w:rsid w:val="00B55ECF"/>
    <w:rsid w:val="00B55EE3"/>
    <w:rsid w:val="00B568F7"/>
    <w:rsid w:val="00B56AC1"/>
    <w:rsid w:val="00B56BC5"/>
    <w:rsid w:val="00B577D3"/>
    <w:rsid w:val="00B5786B"/>
    <w:rsid w:val="00B57C4B"/>
    <w:rsid w:val="00B60782"/>
    <w:rsid w:val="00B60886"/>
    <w:rsid w:val="00B613A5"/>
    <w:rsid w:val="00B616AC"/>
    <w:rsid w:val="00B62584"/>
    <w:rsid w:val="00B6289D"/>
    <w:rsid w:val="00B62EDD"/>
    <w:rsid w:val="00B6354D"/>
    <w:rsid w:val="00B63B22"/>
    <w:rsid w:val="00B63BEE"/>
    <w:rsid w:val="00B64638"/>
    <w:rsid w:val="00B646C6"/>
    <w:rsid w:val="00B64D43"/>
    <w:rsid w:val="00B6562F"/>
    <w:rsid w:val="00B65F3A"/>
    <w:rsid w:val="00B661E6"/>
    <w:rsid w:val="00B668F1"/>
    <w:rsid w:val="00B66904"/>
    <w:rsid w:val="00B66CBB"/>
    <w:rsid w:val="00B66D15"/>
    <w:rsid w:val="00B674C5"/>
    <w:rsid w:val="00B675ED"/>
    <w:rsid w:val="00B67ABA"/>
    <w:rsid w:val="00B70F69"/>
    <w:rsid w:val="00B70F7C"/>
    <w:rsid w:val="00B723D2"/>
    <w:rsid w:val="00B72B15"/>
    <w:rsid w:val="00B73127"/>
    <w:rsid w:val="00B7420F"/>
    <w:rsid w:val="00B7428B"/>
    <w:rsid w:val="00B74575"/>
    <w:rsid w:val="00B748AB"/>
    <w:rsid w:val="00B74DB9"/>
    <w:rsid w:val="00B74F29"/>
    <w:rsid w:val="00B75396"/>
    <w:rsid w:val="00B755C4"/>
    <w:rsid w:val="00B758A5"/>
    <w:rsid w:val="00B7615D"/>
    <w:rsid w:val="00B769F3"/>
    <w:rsid w:val="00B76CA1"/>
    <w:rsid w:val="00B776D2"/>
    <w:rsid w:val="00B777C3"/>
    <w:rsid w:val="00B77887"/>
    <w:rsid w:val="00B8025D"/>
    <w:rsid w:val="00B80681"/>
    <w:rsid w:val="00B80810"/>
    <w:rsid w:val="00B81303"/>
    <w:rsid w:val="00B8164D"/>
    <w:rsid w:val="00B8170D"/>
    <w:rsid w:val="00B8192B"/>
    <w:rsid w:val="00B81AC4"/>
    <w:rsid w:val="00B820B3"/>
    <w:rsid w:val="00B82955"/>
    <w:rsid w:val="00B82AFF"/>
    <w:rsid w:val="00B82E10"/>
    <w:rsid w:val="00B82EF4"/>
    <w:rsid w:val="00B82F77"/>
    <w:rsid w:val="00B82F88"/>
    <w:rsid w:val="00B833DC"/>
    <w:rsid w:val="00B84277"/>
    <w:rsid w:val="00B847EB"/>
    <w:rsid w:val="00B849E6"/>
    <w:rsid w:val="00B84B6F"/>
    <w:rsid w:val="00B84CBA"/>
    <w:rsid w:val="00B84E91"/>
    <w:rsid w:val="00B84F24"/>
    <w:rsid w:val="00B85F1E"/>
    <w:rsid w:val="00B863A7"/>
    <w:rsid w:val="00B86A9A"/>
    <w:rsid w:val="00B87238"/>
    <w:rsid w:val="00B90BE1"/>
    <w:rsid w:val="00B90DB0"/>
    <w:rsid w:val="00B90FB9"/>
    <w:rsid w:val="00B91785"/>
    <w:rsid w:val="00B91BFD"/>
    <w:rsid w:val="00B91E20"/>
    <w:rsid w:val="00B9222D"/>
    <w:rsid w:val="00B928E9"/>
    <w:rsid w:val="00B92C1E"/>
    <w:rsid w:val="00B93015"/>
    <w:rsid w:val="00B94929"/>
    <w:rsid w:val="00B94D70"/>
    <w:rsid w:val="00B95678"/>
    <w:rsid w:val="00B95DD7"/>
    <w:rsid w:val="00B96365"/>
    <w:rsid w:val="00B96A41"/>
    <w:rsid w:val="00B96C03"/>
    <w:rsid w:val="00B96EC3"/>
    <w:rsid w:val="00B971DF"/>
    <w:rsid w:val="00B97549"/>
    <w:rsid w:val="00B9778E"/>
    <w:rsid w:val="00B97913"/>
    <w:rsid w:val="00BA0528"/>
    <w:rsid w:val="00BA076D"/>
    <w:rsid w:val="00BA15BA"/>
    <w:rsid w:val="00BA1715"/>
    <w:rsid w:val="00BA17B5"/>
    <w:rsid w:val="00BA1D45"/>
    <w:rsid w:val="00BA2563"/>
    <w:rsid w:val="00BA266E"/>
    <w:rsid w:val="00BA291B"/>
    <w:rsid w:val="00BA2CAB"/>
    <w:rsid w:val="00BA3397"/>
    <w:rsid w:val="00BA39F7"/>
    <w:rsid w:val="00BA4459"/>
    <w:rsid w:val="00BA44FD"/>
    <w:rsid w:val="00BA5F10"/>
    <w:rsid w:val="00BA669F"/>
    <w:rsid w:val="00BA68B8"/>
    <w:rsid w:val="00BA7275"/>
    <w:rsid w:val="00BB0880"/>
    <w:rsid w:val="00BB10B9"/>
    <w:rsid w:val="00BB1273"/>
    <w:rsid w:val="00BB163D"/>
    <w:rsid w:val="00BB1C2C"/>
    <w:rsid w:val="00BB3110"/>
    <w:rsid w:val="00BB37AE"/>
    <w:rsid w:val="00BB38FA"/>
    <w:rsid w:val="00BB393B"/>
    <w:rsid w:val="00BB3A29"/>
    <w:rsid w:val="00BB3B17"/>
    <w:rsid w:val="00BB3D59"/>
    <w:rsid w:val="00BB4631"/>
    <w:rsid w:val="00BB495B"/>
    <w:rsid w:val="00BB4C2C"/>
    <w:rsid w:val="00BB4E5E"/>
    <w:rsid w:val="00BB565A"/>
    <w:rsid w:val="00BB5A5D"/>
    <w:rsid w:val="00BB6ACB"/>
    <w:rsid w:val="00BB77CE"/>
    <w:rsid w:val="00BB7EE4"/>
    <w:rsid w:val="00BB7FF7"/>
    <w:rsid w:val="00BC02DF"/>
    <w:rsid w:val="00BC1AA3"/>
    <w:rsid w:val="00BC1D46"/>
    <w:rsid w:val="00BC2632"/>
    <w:rsid w:val="00BC27E2"/>
    <w:rsid w:val="00BC2962"/>
    <w:rsid w:val="00BC3998"/>
    <w:rsid w:val="00BC3B19"/>
    <w:rsid w:val="00BC3BD9"/>
    <w:rsid w:val="00BC3D14"/>
    <w:rsid w:val="00BC3DE5"/>
    <w:rsid w:val="00BC3DF0"/>
    <w:rsid w:val="00BC3EF3"/>
    <w:rsid w:val="00BC4256"/>
    <w:rsid w:val="00BC4795"/>
    <w:rsid w:val="00BC4B5F"/>
    <w:rsid w:val="00BC4E60"/>
    <w:rsid w:val="00BC51D7"/>
    <w:rsid w:val="00BC5C47"/>
    <w:rsid w:val="00BC6584"/>
    <w:rsid w:val="00BC68D1"/>
    <w:rsid w:val="00BC6961"/>
    <w:rsid w:val="00BC6A94"/>
    <w:rsid w:val="00BC6E1B"/>
    <w:rsid w:val="00BC7E8C"/>
    <w:rsid w:val="00BD0677"/>
    <w:rsid w:val="00BD0B18"/>
    <w:rsid w:val="00BD331A"/>
    <w:rsid w:val="00BD3522"/>
    <w:rsid w:val="00BD3935"/>
    <w:rsid w:val="00BD4A5C"/>
    <w:rsid w:val="00BD4AFC"/>
    <w:rsid w:val="00BD4BC1"/>
    <w:rsid w:val="00BD52A9"/>
    <w:rsid w:val="00BD58E2"/>
    <w:rsid w:val="00BD62E3"/>
    <w:rsid w:val="00BD65A1"/>
    <w:rsid w:val="00BD6D31"/>
    <w:rsid w:val="00BD7A3D"/>
    <w:rsid w:val="00BD7E20"/>
    <w:rsid w:val="00BE0F1D"/>
    <w:rsid w:val="00BE147A"/>
    <w:rsid w:val="00BE1602"/>
    <w:rsid w:val="00BE19DE"/>
    <w:rsid w:val="00BE32DC"/>
    <w:rsid w:val="00BE3755"/>
    <w:rsid w:val="00BE45FC"/>
    <w:rsid w:val="00BE4923"/>
    <w:rsid w:val="00BE4C3B"/>
    <w:rsid w:val="00BE4ECA"/>
    <w:rsid w:val="00BE5592"/>
    <w:rsid w:val="00BE5AE2"/>
    <w:rsid w:val="00BE5BEA"/>
    <w:rsid w:val="00BE5BEC"/>
    <w:rsid w:val="00BE63AA"/>
    <w:rsid w:val="00BE6852"/>
    <w:rsid w:val="00BE6D08"/>
    <w:rsid w:val="00BE7A03"/>
    <w:rsid w:val="00BF0650"/>
    <w:rsid w:val="00BF0651"/>
    <w:rsid w:val="00BF0FB2"/>
    <w:rsid w:val="00BF10F4"/>
    <w:rsid w:val="00BF123D"/>
    <w:rsid w:val="00BF1820"/>
    <w:rsid w:val="00BF3921"/>
    <w:rsid w:val="00BF3D21"/>
    <w:rsid w:val="00BF44FB"/>
    <w:rsid w:val="00BF4774"/>
    <w:rsid w:val="00BF477B"/>
    <w:rsid w:val="00BF495F"/>
    <w:rsid w:val="00BF4A6E"/>
    <w:rsid w:val="00BF5674"/>
    <w:rsid w:val="00BF59A0"/>
    <w:rsid w:val="00BF5A2D"/>
    <w:rsid w:val="00BF5B34"/>
    <w:rsid w:val="00BF65EC"/>
    <w:rsid w:val="00BF6E44"/>
    <w:rsid w:val="00BF7444"/>
    <w:rsid w:val="00BF7BA9"/>
    <w:rsid w:val="00C005E1"/>
    <w:rsid w:val="00C00E2C"/>
    <w:rsid w:val="00C01D81"/>
    <w:rsid w:val="00C01D8A"/>
    <w:rsid w:val="00C01DF9"/>
    <w:rsid w:val="00C02090"/>
    <w:rsid w:val="00C02168"/>
    <w:rsid w:val="00C03222"/>
    <w:rsid w:val="00C034D5"/>
    <w:rsid w:val="00C035E0"/>
    <w:rsid w:val="00C03CE1"/>
    <w:rsid w:val="00C04365"/>
    <w:rsid w:val="00C04719"/>
    <w:rsid w:val="00C04CC5"/>
    <w:rsid w:val="00C051EE"/>
    <w:rsid w:val="00C05202"/>
    <w:rsid w:val="00C05A6C"/>
    <w:rsid w:val="00C05C5C"/>
    <w:rsid w:val="00C06A55"/>
    <w:rsid w:val="00C06BE9"/>
    <w:rsid w:val="00C06DAD"/>
    <w:rsid w:val="00C071A8"/>
    <w:rsid w:val="00C07764"/>
    <w:rsid w:val="00C1095E"/>
    <w:rsid w:val="00C114C2"/>
    <w:rsid w:val="00C1324A"/>
    <w:rsid w:val="00C132D0"/>
    <w:rsid w:val="00C133B3"/>
    <w:rsid w:val="00C1349F"/>
    <w:rsid w:val="00C1392F"/>
    <w:rsid w:val="00C14B3E"/>
    <w:rsid w:val="00C14C4E"/>
    <w:rsid w:val="00C14E20"/>
    <w:rsid w:val="00C15922"/>
    <w:rsid w:val="00C15A10"/>
    <w:rsid w:val="00C167F8"/>
    <w:rsid w:val="00C16A50"/>
    <w:rsid w:val="00C17294"/>
    <w:rsid w:val="00C1765F"/>
    <w:rsid w:val="00C17707"/>
    <w:rsid w:val="00C17C38"/>
    <w:rsid w:val="00C2046B"/>
    <w:rsid w:val="00C207C8"/>
    <w:rsid w:val="00C2095A"/>
    <w:rsid w:val="00C20D78"/>
    <w:rsid w:val="00C21B9F"/>
    <w:rsid w:val="00C2261B"/>
    <w:rsid w:val="00C22995"/>
    <w:rsid w:val="00C230D7"/>
    <w:rsid w:val="00C23C65"/>
    <w:rsid w:val="00C23E21"/>
    <w:rsid w:val="00C24295"/>
    <w:rsid w:val="00C243AC"/>
    <w:rsid w:val="00C243ED"/>
    <w:rsid w:val="00C24626"/>
    <w:rsid w:val="00C246AB"/>
    <w:rsid w:val="00C247D1"/>
    <w:rsid w:val="00C24B0E"/>
    <w:rsid w:val="00C24F76"/>
    <w:rsid w:val="00C25620"/>
    <w:rsid w:val="00C26D29"/>
    <w:rsid w:val="00C26D96"/>
    <w:rsid w:val="00C27193"/>
    <w:rsid w:val="00C2776A"/>
    <w:rsid w:val="00C2778F"/>
    <w:rsid w:val="00C278A2"/>
    <w:rsid w:val="00C27A9C"/>
    <w:rsid w:val="00C3071B"/>
    <w:rsid w:val="00C30B56"/>
    <w:rsid w:val="00C3144E"/>
    <w:rsid w:val="00C318B5"/>
    <w:rsid w:val="00C31DB5"/>
    <w:rsid w:val="00C32744"/>
    <w:rsid w:val="00C33052"/>
    <w:rsid w:val="00C332D0"/>
    <w:rsid w:val="00C33646"/>
    <w:rsid w:val="00C34280"/>
    <w:rsid w:val="00C34823"/>
    <w:rsid w:val="00C349D1"/>
    <w:rsid w:val="00C36361"/>
    <w:rsid w:val="00C36D55"/>
    <w:rsid w:val="00C36FC8"/>
    <w:rsid w:val="00C37535"/>
    <w:rsid w:val="00C3793D"/>
    <w:rsid w:val="00C40B4D"/>
    <w:rsid w:val="00C40F65"/>
    <w:rsid w:val="00C4105C"/>
    <w:rsid w:val="00C413B9"/>
    <w:rsid w:val="00C41525"/>
    <w:rsid w:val="00C41656"/>
    <w:rsid w:val="00C4213C"/>
    <w:rsid w:val="00C423B0"/>
    <w:rsid w:val="00C42D0B"/>
    <w:rsid w:val="00C4340D"/>
    <w:rsid w:val="00C43A22"/>
    <w:rsid w:val="00C43FBF"/>
    <w:rsid w:val="00C4417E"/>
    <w:rsid w:val="00C4467D"/>
    <w:rsid w:val="00C45410"/>
    <w:rsid w:val="00C456DD"/>
    <w:rsid w:val="00C46372"/>
    <w:rsid w:val="00C46609"/>
    <w:rsid w:val="00C46FF7"/>
    <w:rsid w:val="00C4760B"/>
    <w:rsid w:val="00C4785D"/>
    <w:rsid w:val="00C47D12"/>
    <w:rsid w:val="00C50871"/>
    <w:rsid w:val="00C510E6"/>
    <w:rsid w:val="00C519B6"/>
    <w:rsid w:val="00C51C6A"/>
    <w:rsid w:val="00C51D9E"/>
    <w:rsid w:val="00C520E7"/>
    <w:rsid w:val="00C52D80"/>
    <w:rsid w:val="00C53139"/>
    <w:rsid w:val="00C5399F"/>
    <w:rsid w:val="00C53B93"/>
    <w:rsid w:val="00C54A0A"/>
    <w:rsid w:val="00C55344"/>
    <w:rsid w:val="00C554E8"/>
    <w:rsid w:val="00C55B69"/>
    <w:rsid w:val="00C55C54"/>
    <w:rsid w:val="00C55EB5"/>
    <w:rsid w:val="00C55EFE"/>
    <w:rsid w:val="00C5638A"/>
    <w:rsid w:val="00C564F8"/>
    <w:rsid w:val="00C56B36"/>
    <w:rsid w:val="00C56CA4"/>
    <w:rsid w:val="00C574FA"/>
    <w:rsid w:val="00C578ED"/>
    <w:rsid w:val="00C57C58"/>
    <w:rsid w:val="00C60016"/>
    <w:rsid w:val="00C60702"/>
    <w:rsid w:val="00C60F25"/>
    <w:rsid w:val="00C6182C"/>
    <w:rsid w:val="00C61AFE"/>
    <w:rsid w:val="00C61C25"/>
    <w:rsid w:val="00C61D7B"/>
    <w:rsid w:val="00C62178"/>
    <w:rsid w:val="00C62488"/>
    <w:rsid w:val="00C6288B"/>
    <w:rsid w:val="00C62AC5"/>
    <w:rsid w:val="00C63365"/>
    <w:rsid w:val="00C6363F"/>
    <w:rsid w:val="00C64B7D"/>
    <w:rsid w:val="00C65CA1"/>
    <w:rsid w:val="00C66010"/>
    <w:rsid w:val="00C6672C"/>
    <w:rsid w:val="00C667C4"/>
    <w:rsid w:val="00C66FA6"/>
    <w:rsid w:val="00C67240"/>
    <w:rsid w:val="00C6733B"/>
    <w:rsid w:val="00C678B7"/>
    <w:rsid w:val="00C67E7A"/>
    <w:rsid w:val="00C67E80"/>
    <w:rsid w:val="00C703C2"/>
    <w:rsid w:val="00C704B4"/>
    <w:rsid w:val="00C706B1"/>
    <w:rsid w:val="00C709BA"/>
    <w:rsid w:val="00C70A07"/>
    <w:rsid w:val="00C711E6"/>
    <w:rsid w:val="00C71891"/>
    <w:rsid w:val="00C71AB4"/>
    <w:rsid w:val="00C71C60"/>
    <w:rsid w:val="00C71D40"/>
    <w:rsid w:val="00C7227A"/>
    <w:rsid w:val="00C72C17"/>
    <w:rsid w:val="00C72FE3"/>
    <w:rsid w:val="00C7498E"/>
    <w:rsid w:val="00C751BF"/>
    <w:rsid w:val="00C762A5"/>
    <w:rsid w:val="00C76857"/>
    <w:rsid w:val="00C774BC"/>
    <w:rsid w:val="00C80C31"/>
    <w:rsid w:val="00C80E78"/>
    <w:rsid w:val="00C810A4"/>
    <w:rsid w:val="00C816D1"/>
    <w:rsid w:val="00C81D8F"/>
    <w:rsid w:val="00C82292"/>
    <w:rsid w:val="00C82DB6"/>
    <w:rsid w:val="00C830B8"/>
    <w:rsid w:val="00C832D9"/>
    <w:rsid w:val="00C835A6"/>
    <w:rsid w:val="00C83F33"/>
    <w:rsid w:val="00C84120"/>
    <w:rsid w:val="00C84384"/>
    <w:rsid w:val="00C84A29"/>
    <w:rsid w:val="00C84E57"/>
    <w:rsid w:val="00C84FD6"/>
    <w:rsid w:val="00C8614C"/>
    <w:rsid w:val="00C86259"/>
    <w:rsid w:val="00C8634F"/>
    <w:rsid w:val="00C86A88"/>
    <w:rsid w:val="00C86D41"/>
    <w:rsid w:val="00C8721C"/>
    <w:rsid w:val="00C8745D"/>
    <w:rsid w:val="00C87A33"/>
    <w:rsid w:val="00C90682"/>
    <w:rsid w:val="00C90C62"/>
    <w:rsid w:val="00C90D53"/>
    <w:rsid w:val="00C9107E"/>
    <w:rsid w:val="00C918D3"/>
    <w:rsid w:val="00C91B5B"/>
    <w:rsid w:val="00C9286D"/>
    <w:rsid w:val="00C936E8"/>
    <w:rsid w:val="00C95887"/>
    <w:rsid w:val="00C95EF2"/>
    <w:rsid w:val="00C95F21"/>
    <w:rsid w:val="00C96738"/>
    <w:rsid w:val="00C973DB"/>
    <w:rsid w:val="00C9761F"/>
    <w:rsid w:val="00C97772"/>
    <w:rsid w:val="00C97992"/>
    <w:rsid w:val="00C97E75"/>
    <w:rsid w:val="00C97EE1"/>
    <w:rsid w:val="00CA0032"/>
    <w:rsid w:val="00CA050B"/>
    <w:rsid w:val="00CA099D"/>
    <w:rsid w:val="00CA0B19"/>
    <w:rsid w:val="00CA0F3E"/>
    <w:rsid w:val="00CA195F"/>
    <w:rsid w:val="00CA1A47"/>
    <w:rsid w:val="00CA22F1"/>
    <w:rsid w:val="00CA2545"/>
    <w:rsid w:val="00CA26D7"/>
    <w:rsid w:val="00CA2707"/>
    <w:rsid w:val="00CA2C09"/>
    <w:rsid w:val="00CA36FF"/>
    <w:rsid w:val="00CA380E"/>
    <w:rsid w:val="00CA3ED4"/>
    <w:rsid w:val="00CA423C"/>
    <w:rsid w:val="00CA4258"/>
    <w:rsid w:val="00CA4394"/>
    <w:rsid w:val="00CA460E"/>
    <w:rsid w:val="00CA4BCD"/>
    <w:rsid w:val="00CA503E"/>
    <w:rsid w:val="00CA5151"/>
    <w:rsid w:val="00CA55AD"/>
    <w:rsid w:val="00CA59D6"/>
    <w:rsid w:val="00CA5C10"/>
    <w:rsid w:val="00CA6019"/>
    <w:rsid w:val="00CA6384"/>
    <w:rsid w:val="00CA6480"/>
    <w:rsid w:val="00CA6730"/>
    <w:rsid w:val="00CA6F7E"/>
    <w:rsid w:val="00CA712E"/>
    <w:rsid w:val="00CA78A6"/>
    <w:rsid w:val="00CA798C"/>
    <w:rsid w:val="00CA79A4"/>
    <w:rsid w:val="00CA7F97"/>
    <w:rsid w:val="00CB0B43"/>
    <w:rsid w:val="00CB19C4"/>
    <w:rsid w:val="00CB1A03"/>
    <w:rsid w:val="00CB1C56"/>
    <w:rsid w:val="00CB1E87"/>
    <w:rsid w:val="00CB22AA"/>
    <w:rsid w:val="00CB3161"/>
    <w:rsid w:val="00CB3FC7"/>
    <w:rsid w:val="00CB546F"/>
    <w:rsid w:val="00CB5B66"/>
    <w:rsid w:val="00CB5EB0"/>
    <w:rsid w:val="00CB60A7"/>
    <w:rsid w:val="00CB6360"/>
    <w:rsid w:val="00CB727E"/>
    <w:rsid w:val="00CB7B75"/>
    <w:rsid w:val="00CB7FD5"/>
    <w:rsid w:val="00CC0A2C"/>
    <w:rsid w:val="00CC116A"/>
    <w:rsid w:val="00CC1566"/>
    <w:rsid w:val="00CC18E0"/>
    <w:rsid w:val="00CC1FBF"/>
    <w:rsid w:val="00CC2394"/>
    <w:rsid w:val="00CC23C4"/>
    <w:rsid w:val="00CC2671"/>
    <w:rsid w:val="00CC28E7"/>
    <w:rsid w:val="00CC3856"/>
    <w:rsid w:val="00CC3F01"/>
    <w:rsid w:val="00CC4337"/>
    <w:rsid w:val="00CC4F98"/>
    <w:rsid w:val="00CC5264"/>
    <w:rsid w:val="00CC55BA"/>
    <w:rsid w:val="00CC5E27"/>
    <w:rsid w:val="00CC6396"/>
    <w:rsid w:val="00CC67F7"/>
    <w:rsid w:val="00CC687D"/>
    <w:rsid w:val="00CC7074"/>
    <w:rsid w:val="00CC740B"/>
    <w:rsid w:val="00CC76F2"/>
    <w:rsid w:val="00CC7BAB"/>
    <w:rsid w:val="00CD0709"/>
    <w:rsid w:val="00CD11A3"/>
    <w:rsid w:val="00CD1EB4"/>
    <w:rsid w:val="00CD20AB"/>
    <w:rsid w:val="00CD2509"/>
    <w:rsid w:val="00CD26E0"/>
    <w:rsid w:val="00CD2E94"/>
    <w:rsid w:val="00CD36F1"/>
    <w:rsid w:val="00CD38F9"/>
    <w:rsid w:val="00CD3B17"/>
    <w:rsid w:val="00CD4829"/>
    <w:rsid w:val="00CD711B"/>
    <w:rsid w:val="00CD718C"/>
    <w:rsid w:val="00CD723F"/>
    <w:rsid w:val="00CD7331"/>
    <w:rsid w:val="00CD774C"/>
    <w:rsid w:val="00CE10A2"/>
    <w:rsid w:val="00CE12EC"/>
    <w:rsid w:val="00CE21E8"/>
    <w:rsid w:val="00CE2727"/>
    <w:rsid w:val="00CE2FD5"/>
    <w:rsid w:val="00CE385F"/>
    <w:rsid w:val="00CE425F"/>
    <w:rsid w:val="00CE4803"/>
    <w:rsid w:val="00CE4A67"/>
    <w:rsid w:val="00CE4BE7"/>
    <w:rsid w:val="00CE4CAC"/>
    <w:rsid w:val="00CE56E2"/>
    <w:rsid w:val="00CE5BBC"/>
    <w:rsid w:val="00CE7375"/>
    <w:rsid w:val="00CE7B87"/>
    <w:rsid w:val="00CE7D45"/>
    <w:rsid w:val="00CE7D94"/>
    <w:rsid w:val="00CF00B9"/>
    <w:rsid w:val="00CF01D0"/>
    <w:rsid w:val="00CF0CAA"/>
    <w:rsid w:val="00CF18CA"/>
    <w:rsid w:val="00CF1A4A"/>
    <w:rsid w:val="00CF21BE"/>
    <w:rsid w:val="00CF21C5"/>
    <w:rsid w:val="00CF25A5"/>
    <w:rsid w:val="00CF28DF"/>
    <w:rsid w:val="00CF28F5"/>
    <w:rsid w:val="00CF41AA"/>
    <w:rsid w:val="00CF4BD9"/>
    <w:rsid w:val="00CF4DC9"/>
    <w:rsid w:val="00CF58F0"/>
    <w:rsid w:val="00CF5C5E"/>
    <w:rsid w:val="00CF5EFE"/>
    <w:rsid w:val="00CF60E6"/>
    <w:rsid w:val="00CF663C"/>
    <w:rsid w:val="00CF66A9"/>
    <w:rsid w:val="00CF686A"/>
    <w:rsid w:val="00CF6C93"/>
    <w:rsid w:val="00CF7408"/>
    <w:rsid w:val="00CF798F"/>
    <w:rsid w:val="00CF7ED3"/>
    <w:rsid w:val="00D003A1"/>
    <w:rsid w:val="00D00420"/>
    <w:rsid w:val="00D006AB"/>
    <w:rsid w:val="00D00D59"/>
    <w:rsid w:val="00D00D62"/>
    <w:rsid w:val="00D0185B"/>
    <w:rsid w:val="00D01A13"/>
    <w:rsid w:val="00D01EDB"/>
    <w:rsid w:val="00D029A7"/>
    <w:rsid w:val="00D02A5A"/>
    <w:rsid w:val="00D02D8A"/>
    <w:rsid w:val="00D03168"/>
    <w:rsid w:val="00D03AA3"/>
    <w:rsid w:val="00D03EBD"/>
    <w:rsid w:val="00D03FAE"/>
    <w:rsid w:val="00D03FBD"/>
    <w:rsid w:val="00D04ABA"/>
    <w:rsid w:val="00D04EAC"/>
    <w:rsid w:val="00D04ED9"/>
    <w:rsid w:val="00D051F4"/>
    <w:rsid w:val="00D05ACF"/>
    <w:rsid w:val="00D05E8B"/>
    <w:rsid w:val="00D05EFD"/>
    <w:rsid w:val="00D0708A"/>
    <w:rsid w:val="00D07A08"/>
    <w:rsid w:val="00D10359"/>
    <w:rsid w:val="00D10703"/>
    <w:rsid w:val="00D109ED"/>
    <w:rsid w:val="00D10D76"/>
    <w:rsid w:val="00D112C2"/>
    <w:rsid w:val="00D11721"/>
    <w:rsid w:val="00D118BE"/>
    <w:rsid w:val="00D119BB"/>
    <w:rsid w:val="00D12384"/>
    <w:rsid w:val="00D1249A"/>
    <w:rsid w:val="00D13610"/>
    <w:rsid w:val="00D143BF"/>
    <w:rsid w:val="00D16302"/>
    <w:rsid w:val="00D168F0"/>
    <w:rsid w:val="00D17718"/>
    <w:rsid w:val="00D17DD5"/>
    <w:rsid w:val="00D208E0"/>
    <w:rsid w:val="00D2098A"/>
    <w:rsid w:val="00D20E5D"/>
    <w:rsid w:val="00D21325"/>
    <w:rsid w:val="00D22D2F"/>
    <w:rsid w:val="00D22DCD"/>
    <w:rsid w:val="00D232DE"/>
    <w:rsid w:val="00D2330C"/>
    <w:rsid w:val="00D23CCA"/>
    <w:rsid w:val="00D241D4"/>
    <w:rsid w:val="00D243AA"/>
    <w:rsid w:val="00D252AE"/>
    <w:rsid w:val="00D2568F"/>
    <w:rsid w:val="00D256B0"/>
    <w:rsid w:val="00D256F2"/>
    <w:rsid w:val="00D25727"/>
    <w:rsid w:val="00D2588D"/>
    <w:rsid w:val="00D258EE"/>
    <w:rsid w:val="00D25953"/>
    <w:rsid w:val="00D26B4D"/>
    <w:rsid w:val="00D26DE3"/>
    <w:rsid w:val="00D27142"/>
    <w:rsid w:val="00D27452"/>
    <w:rsid w:val="00D3053C"/>
    <w:rsid w:val="00D30BE7"/>
    <w:rsid w:val="00D310C9"/>
    <w:rsid w:val="00D310D7"/>
    <w:rsid w:val="00D3122B"/>
    <w:rsid w:val="00D31499"/>
    <w:rsid w:val="00D319A5"/>
    <w:rsid w:val="00D31CB4"/>
    <w:rsid w:val="00D31EDE"/>
    <w:rsid w:val="00D31EE0"/>
    <w:rsid w:val="00D3205E"/>
    <w:rsid w:val="00D32CFD"/>
    <w:rsid w:val="00D3331B"/>
    <w:rsid w:val="00D33D81"/>
    <w:rsid w:val="00D35A64"/>
    <w:rsid w:val="00D35BF9"/>
    <w:rsid w:val="00D35F2D"/>
    <w:rsid w:val="00D36605"/>
    <w:rsid w:val="00D40A45"/>
    <w:rsid w:val="00D40B2F"/>
    <w:rsid w:val="00D40BAE"/>
    <w:rsid w:val="00D41B6D"/>
    <w:rsid w:val="00D423E3"/>
    <w:rsid w:val="00D42631"/>
    <w:rsid w:val="00D43467"/>
    <w:rsid w:val="00D443BD"/>
    <w:rsid w:val="00D44439"/>
    <w:rsid w:val="00D44664"/>
    <w:rsid w:val="00D448F5"/>
    <w:rsid w:val="00D44D35"/>
    <w:rsid w:val="00D45D68"/>
    <w:rsid w:val="00D45EA3"/>
    <w:rsid w:val="00D45FB5"/>
    <w:rsid w:val="00D46560"/>
    <w:rsid w:val="00D4714C"/>
    <w:rsid w:val="00D47256"/>
    <w:rsid w:val="00D47A72"/>
    <w:rsid w:val="00D47E89"/>
    <w:rsid w:val="00D5048F"/>
    <w:rsid w:val="00D50CBB"/>
    <w:rsid w:val="00D5161F"/>
    <w:rsid w:val="00D52682"/>
    <w:rsid w:val="00D537AE"/>
    <w:rsid w:val="00D54186"/>
    <w:rsid w:val="00D54489"/>
    <w:rsid w:val="00D54B6B"/>
    <w:rsid w:val="00D54CD5"/>
    <w:rsid w:val="00D54F57"/>
    <w:rsid w:val="00D55508"/>
    <w:rsid w:val="00D55516"/>
    <w:rsid w:val="00D5573E"/>
    <w:rsid w:val="00D559D4"/>
    <w:rsid w:val="00D55A01"/>
    <w:rsid w:val="00D55B7A"/>
    <w:rsid w:val="00D565C2"/>
    <w:rsid w:val="00D565C7"/>
    <w:rsid w:val="00D5670E"/>
    <w:rsid w:val="00D56BBC"/>
    <w:rsid w:val="00D57900"/>
    <w:rsid w:val="00D60007"/>
    <w:rsid w:val="00D604E6"/>
    <w:rsid w:val="00D604ED"/>
    <w:rsid w:val="00D606FF"/>
    <w:rsid w:val="00D60BAA"/>
    <w:rsid w:val="00D60BCF"/>
    <w:rsid w:val="00D60D97"/>
    <w:rsid w:val="00D61188"/>
    <w:rsid w:val="00D613A9"/>
    <w:rsid w:val="00D6164F"/>
    <w:rsid w:val="00D621D4"/>
    <w:rsid w:val="00D6258C"/>
    <w:rsid w:val="00D6293D"/>
    <w:rsid w:val="00D62E7E"/>
    <w:rsid w:val="00D63D55"/>
    <w:rsid w:val="00D64658"/>
    <w:rsid w:val="00D651F6"/>
    <w:rsid w:val="00D6632D"/>
    <w:rsid w:val="00D663B3"/>
    <w:rsid w:val="00D66749"/>
    <w:rsid w:val="00D6740C"/>
    <w:rsid w:val="00D67597"/>
    <w:rsid w:val="00D675DB"/>
    <w:rsid w:val="00D67813"/>
    <w:rsid w:val="00D70CF9"/>
    <w:rsid w:val="00D713FD"/>
    <w:rsid w:val="00D71B62"/>
    <w:rsid w:val="00D7221E"/>
    <w:rsid w:val="00D7248E"/>
    <w:rsid w:val="00D73127"/>
    <w:rsid w:val="00D738D8"/>
    <w:rsid w:val="00D73C49"/>
    <w:rsid w:val="00D7421D"/>
    <w:rsid w:val="00D746E0"/>
    <w:rsid w:val="00D747C0"/>
    <w:rsid w:val="00D75787"/>
    <w:rsid w:val="00D758EB"/>
    <w:rsid w:val="00D760C6"/>
    <w:rsid w:val="00D76C3B"/>
    <w:rsid w:val="00D77377"/>
    <w:rsid w:val="00D773BE"/>
    <w:rsid w:val="00D801E8"/>
    <w:rsid w:val="00D8040E"/>
    <w:rsid w:val="00D80AC2"/>
    <w:rsid w:val="00D811EF"/>
    <w:rsid w:val="00D81B5B"/>
    <w:rsid w:val="00D8261A"/>
    <w:rsid w:val="00D82A5B"/>
    <w:rsid w:val="00D83A0C"/>
    <w:rsid w:val="00D83B35"/>
    <w:rsid w:val="00D83B60"/>
    <w:rsid w:val="00D8491F"/>
    <w:rsid w:val="00D84CFA"/>
    <w:rsid w:val="00D84F95"/>
    <w:rsid w:val="00D8535F"/>
    <w:rsid w:val="00D855EC"/>
    <w:rsid w:val="00D86E76"/>
    <w:rsid w:val="00D86F89"/>
    <w:rsid w:val="00D9166A"/>
    <w:rsid w:val="00D9198B"/>
    <w:rsid w:val="00D926B3"/>
    <w:rsid w:val="00D93173"/>
    <w:rsid w:val="00D93C95"/>
    <w:rsid w:val="00D9402F"/>
    <w:rsid w:val="00D9437C"/>
    <w:rsid w:val="00D94383"/>
    <w:rsid w:val="00D944A4"/>
    <w:rsid w:val="00D94581"/>
    <w:rsid w:val="00D94826"/>
    <w:rsid w:val="00D94B76"/>
    <w:rsid w:val="00D94E34"/>
    <w:rsid w:val="00D950DD"/>
    <w:rsid w:val="00D959A5"/>
    <w:rsid w:val="00D95D3C"/>
    <w:rsid w:val="00D96466"/>
    <w:rsid w:val="00D96733"/>
    <w:rsid w:val="00D96961"/>
    <w:rsid w:val="00D96CCB"/>
    <w:rsid w:val="00D9710A"/>
    <w:rsid w:val="00DA0037"/>
    <w:rsid w:val="00DA06D3"/>
    <w:rsid w:val="00DA0DCB"/>
    <w:rsid w:val="00DA15F1"/>
    <w:rsid w:val="00DA1849"/>
    <w:rsid w:val="00DA237B"/>
    <w:rsid w:val="00DA333C"/>
    <w:rsid w:val="00DA3F08"/>
    <w:rsid w:val="00DA3FDE"/>
    <w:rsid w:val="00DA486A"/>
    <w:rsid w:val="00DA52F1"/>
    <w:rsid w:val="00DA5399"/>
    <w:rsid w:val="00DA5410"/>
    <w:rsid w:val="00DA5BA9"/>
    <w:rsid w:val="00DA6774"/>
    <w:rsid w:val="00DA7966"/>
    <w:rsid w:val="00DB037B"/>
    <w:rsid w:val="00DB0483"/>
    <w:rsid w:val="00DB10A6"/>
    <w:rsid w:val="00DB18B0"/>
    <w:rsid w:val="00DB20A5"/>
    <w:rsid w:val="00DB216A"/>
    <w:rsid w:val="00DB2861"/>
    <w:rsid w:val="00DB295B"/>
    <w:rsid w:val="00DB2D10"/>
    <w:rsid w:val="00DB38BC"/>
    <w:rsid w:val="00DB3F3A"/>
    <w:rsid w:val="00DB45F6"/>
    <w:rsid w:val="00DB4B3E"/>
    <w:rsid w:val="00DB4C4E"/>
    <w:rsid w:val="00DB4EE7"/>
    <w:rsid w:val="00DB5022"/>
    <w:rsid w:val="00DB5163"/>
    <w:rsid w:val="00DB53B8"/>
    <w:rsid w:val="00DB611F"/>
    <w:rsid w:val="00DB63B4"/>
    <w:rsid w:val="00DB6B89"/>
    <w:rsid w:val="00DB76B8"/>
    <w:rsid w:val="00DB78BF"/>
    <w:rsid w:val="00DB7BF6"/>
    <w:rsid w:val="00DB7C9C"/>
    <w:rsid w:val="00DC08EA"/>
    <w:rsid w:val="00DC0A59"/>
    <w:rsid w:val="00DC1665"/>
    <w:rsid w:val="00DC1870"/>
    <w:rsid w:val="00DC1DC5"/>
    <w:rsid w:val="00DC24FC"/>
    <w:rsid w:val="00DC31FA"/>
    <w:rsid w:val="00DC3D25"/>
    <w:rsid w:val="00DC416C"/>
    <w:rsid w:val="00DC4503"/>
    <w:rsid w:val="00DC4555"/>
    <w:rsid w:val="00DC4BE0"/>
    <w:rsid w:val="00DC4E2F"/>
    <w:rsid w:val="00DC5607"/>
    <w:rsid w:val="00DC66CF"/>
    <w:rsid w:val="00DC6C11"/>
    <w:rsid w:val="00DC6CDF"/>
    <w:rsid w:val="00DD0196"/>
    <w:rsid w:val="00DD0217"/>
    <w:rsid w:val="00DD0D16"/>
    <w:rsid w:val="00DD1342"/>
    <w:rsid w:val="00DD1699"/>
    <w:rsid w:val="00DD23B0"/>
    <w:rsid w:val="00DD3640"/>
    <w:rsid w:val="00DD3737"/>
    <w:rsid w:val="00DD38B0"/>
    <w:rsid w:val="00DD3B50"/>
    <w:rsid w:val="00DD406B"/>
    <w:rsid w:val="00DD4174"/>
    <w:rsid w:val="00DD45D5"/>
    <w:rsid w:val="00DD4C60"/>
    <w:rsid w:val="00DD5D0F"/>
    <w:rsid w:val="00DD5EF8"/>
    <w:rsid w:val="00DD6129"/>
    <w:rsid w:val="00DD61B2"/>
    <w:rsid w:val="00DD6816"/>
    <w:rsid w:val="00DD7BA5"/>
    <w:rsid w:val="00DD7BFE"/>
    <w:rsid w:val="00DE10CB"/>
    <w:rsid w:val="00DE1EC0"/>
    <w:rsid w:val="00DE2335"/>
    <w:rsid w:val="00DE247B"/>
    <w:rsid w:val="00DE24E4"/>
    <w:rsid w:val="00DE27F3"/>
    <w:rsid w:val="00DE3382"/>
    <w:rsid w:val="00DE34BB"/>
    <w:rsid w:val="00DE4218"/>
    <w:rsid w:val="00DE4519"/>
    <w:rsid w:val="00DE49A2"/>
    <w:rsid w:val="00DE540D"/>
    <w:rsid w:val="00DE556E"/>
    <w:rsid w:val="00DE5869"/>
    <w:rsid w:val="00DE62D7"/>
    <w:rsid w:val="00DE734A"/>
    <w:rsid w:val="00DE791D"/>
    <w:rsid w:val="00DE79C7"/>
    <w:rsid w:val="00DF1105"/>
    <w:rsid w:val="00DF18D9"/>
    <w:rsid w:val="00DF1B68"/>
    <w:rsid w:val="00DF1BF6"/>
    <w:rsid w:val="00DF258D"/>
    <w:rsid w:val="00DF2BA3"/>
    <w:rsid w:val="00DF4112"/>
    <w:rsid w:val="00DF43C8"/>
    <w:rsid w:val="00DF52BC"/>
    <w:rsid w:val="00DF6D37"/>
    <w:rsid w:val="00DF7317"/>
    <w:rsid w:val="00DF755A"/>
    <w:rsid w:val="00DF7740"/>
    <w:rsid w:val="00DF786E"/>
    <w:rsid w:val="00DF79BE"/>
    <w:rsid w:val="00E0097E"/>
    <w:rsid w:val="00E00B6C"/>
    <w:rsid w:val="00E00E5F"/>
    <w:rsid w:val="00E016C6"/>
    <w:rsid w:val="00E022D1"/>
    <w:rsid w:val="00E02B1A"/>
    <w:rsid w:val="00E02C3F"/>
    <w:rsid w:val="00E03AB6"/>
    <w:rsid w:val="00E03B9D"/>
    <w:rsid w:val="00E0405F"/>
    <w:rsid w:val="00E04162"/>
    <w:rsid w:val="00E0425A"/>
    <w:rsid w:val="00E044E4"/>
    <w:rsid w:val="00E044FA"/>
    <w:rsid w:val="00E04F77"/>
    <w:rsid w:val="00E05199"/>
    <w:rsid w:val="00E05C1A"/>
    <w:rsid w:val="00E06063"/>
    <w:rsid w:val="00E060FD"/>
    <w:rsid w:val="00E06618"/>
    <w:rsid w:val="00E071AF"/>
    <w:rsid w:val="00E07750"/>
    <w:rsid w:val="00E07C99"/>
    <w:rsid w:val="00E100BA"/>
    <w:rsid w:val="00E103DA"/>
    <w:rsid w:val="00E10F47"/>
    <w:rsid w:val="00E1158A"/>
    <w:rsid w:val="00E11B54"/>
    <w:rsid w:val="00E122B9"/>
    <w:rsid w:val="00E12362"/>
    <w:rsid w:val="00E1261A"/>
    <w:rsid w:val="00E126DB"/>
    <w:rsid w:val="00E12D75"/>
    <w:rsid w:val="00E13278"/>
    <w:rsid w:val="00E132C5"/>
    <w:rsid w:val="00E133FE"/>
    <w:rsid w:val="00E135AA"/>
    <w:rsid w:val="00E13AF5"/>
    <w:rsid w:val="00E13B64"/>
    <w:rsid w:val="00E13D85"/>
    <w:rsid w:val="00E13DCA"/>
    <w:rsid w:val="00E13F8B"/>
    <w:rsid w:val="00E14D4C"/>
    <w:rsid w:val="00E157A4"/>
    <w:rsid w:val="00E15CC0"/>
    <w:rsid w:val="00E16431"/>
    <w:rsid w:val="00E16F19"/>
    <w:rsid w:val="00E17916"/>
    <w:rsid w:val="00E17A2D"/>
    <w:rsid w:val="00E17C6D"/>
    <w:rsid w:val="00E17F1E"/>
    <w:rsid w:val="00E2024F"/>
    <w:rsid w:val="00E205C0"/>
    <w:rsid w:val="00E20D62"/>
    <w:rsid w:val="00E21004"/>
    <w:rsid w:val="00E2139B"/>
    <w:rsid w:val="00E217F1"/>
    <w:rsid w:val="00E218D8"/>
    <w:rsid w:val="00E218F4"/>
    <w:rsid w:val="00E21C31"/>
    <w:rsid w:val="00E22448"/>
    <w:rsid w:val="00E2301A"/>
    <w:rsid w:val="00E23079"/>
    <w:rsid w:val="00E2394A"/>
    <w:rsid w:val="00E2397F"/>
    <w:rsid w:val="00E239B2"/>
    <w:rsid w:val="00E2452E"/>
    <w:rsid w:val="00E2493F"/>
    <w:rsid w:val="00E254B4"/>
    <w:rsid w:val="00E25E5A"/>
    <w:rsid w:val="00E26769"/>
    <w:rsid w:val="00E26903"/>
    <w:rsid w:val="00E269E4"/>
    <w:rsid w:val="00E26AB1"/>
    <w:rsid w:val="00E26FA2"/>
    <w:rsid w:val="00E2727E"/>
    <w:rsid w:val="00E2772B"/>
    <w:rsid w:val="00E30380"/>
    <w:rsid w:val="00E30489"/>
    <w:rsid w:val="00E30744"/>
    <w:rsid w:val="00E307FB"/>
    <w:rsid w:val="00E31B23"/>
    <w:rsid w:val="00E31EED"/>
    <w:rsid w:val="00E3242D"/>
    <w:rsid w:val="00E3243C"/>
    <w:rsid w:val="00E327E8"/>
    <w:rsid w:val="00E328D9"/>
    <w:rsid w:val="00E32C26"/>
    <w:rsid w:val="00E32EFC"/>
    <w:rsid w:val="00E331FE"/>
    <w:rsid w:val="00E33D24"/>
    <w:rsid w:val="00E34140"/>
    <w:rsid w:val="00E3417A"/>
    <w:rsid w:val="00E3543A"/>
    <w:rsid w:val="00E35891"/>
    <w:rsid w:val="00E37134"/>
    <w:rsid w:val="00E37694"/>
    <w:rsid w:val="00E37805"/>
    <w:rsid w:val="00E37FB2"/>
    <w:rsid w:val="00E403F5"/>
    <w:rsid w:val="00E40404"/>
    <w:rsid w:val="00E40F9A"/>
    <w:rsid w:val="00E4182A"/>
    <w:rsid w:val="00E4184D"/>
    <w:rsid w:val="00E41A36"/>
    <w:rsid w:val="00E421E6"/>
    <w:rsid w:val="00E425FD"/>
    <w:rsid w:val="00E42926"/>
    <w:rsid w:val="00E42CB6"/>
    <w:rsid w:val="00E439FA"/>
    <w:rsid w:val="00E43A42"/>
    <w:rsid w:val="00E43A8B"/>
    <w:rsid w:val="00E448A7"/>
    <w:rsid w:val="00E448A8"/>
    <w:rsid w:val="00E4563B"/>
    <w:rsid w:val="00E45C25"/>
    <w:rsid w:val="00E45CC7"/>
    <w:rsid w:val="00E45DA1"/>
    <w:rsid w:val="00E45FE3"/>
    <w:rsid w:val="00E46638"/>
    <w:rsid w:val="00E503E7"/>
    <w:rsid w:val="00E5072F"/>
    <w:rsid w:val="00E50755"/>
    <w:rsid w:val="00E509AE"/>
    <w:rsid w:val="00E50BDF"/>
    <w:rsid w:val="00E515E7"/>
    <w:rsid w:val="00E515ED"/>
    <w:rsid w:val="00E51A3C"/>
    <w:rsid w:val="00E51EE8"/>
    <w:rsid w:val="00E51F56"/>
    <w:rsid w:val="00E5213F"/>
    <w:rsid w:val="00E52413"/>
    <w:rsid w:val="00E525D0"/>
    <w:rsid w:val="00E53356"/>
    <w:rsid w:val="00E5363F"/>
    <w:rsid w:val="00E542C6"/>
    <w:rsid w:val="00E55A4D"/>
    <w:rsid w:val="00E55AF7"/>
    <w:rsid w:val="00E55D5B"/>
    <w:rsid w:val="00E565E3"/>
    <w:rsid w:val="00E56B73"/>
    <w:rsid w:val="00E57068"/>
    <w:rsid w:val="00E577FF"/>
    <w:rsid w:val="00E57F7D"/>
    <w:rsid w:val="00E60AAC"/>
    <w:rsid w:val="00E60B18"/>
    <w:rsid w:val="00E60C68"/>
    <w:rsid w:val="00E60E92"/>
    <w:rsid w:val="00E614A0"/>
    <w:rsid w:val="00E61863"/>
    <w:rsid w:val="00E61E56"/>
    <w:rsid w:val="00E62AE1"/>
    <w:rsid w:val="00E62AE9"/>
    <w:rsid w:val="00E62E78"/>
    <w:rsid w:val="00E6349A"/>
    <w:rsid w:val="00E63510"/>
    <w:rsid w:val="00E6385F"/>
    <w:rsid w:val="00E63A5F"/>
    <w:rsid w:val="00E63F1F"/>
    <w:rsid w:val="00E64212"/>
    <w:rsid w:val="00E64722"/>
    <w:rsid w:val="00E64CF3"/>
    <w:rsid w:val="00E65970"/>
    <w:rsid w:val="00E66835"/>
    <w:rsid w:val="00E66865"/>
    <w:rsid w:val="00E67722"/>
    <w:rsid w:val="00E67C84"/>
    <w:rsid w:val="00E67E03"/>
    <w:rsid w:val="00E702B6"/>
    <w:rsid w:val="00E70580"/>
    <w:rsid w:val="00E7064B"/>
    <w:rsid w:val="00E706D1"/>
    <w:rsid w:val="00E70D3F"/>
    <w:rsid w:val="00E70DFC"/>
    <w:rsid w:val="00E71243"/>
    <w:rsid w:val="00E7164E"/>
    <w:rsid w:val="00E71BF8"/>
    <w:rsid w:val="00E71C16"/>
    <w:rsid w:val="00E71F3D"/>
    <w:rsid w:val="00E72416"/>
    <w:rsid w:val="00E72F4F"/>
    <w:rsid w:val="00E7348B"/>
    <w:rsid w:val="00E73940"/>
    <w:rsid w:val="00E757CF"/>
    <w:rsid w:val="00E76608"/>
    <w:rsid w:val="00E80CC5"/>
    <w:rsid w:val="00E81373"/>
    <w:rsid w:val="00E8242B"/>
    <w:rsid w:val="00E82BFD"/>
    <w:rsid w:val="00E82D2B"/>
    <w:rsid w:val="00E83151"/>
    <w:rsid w:val="00E83177"/>
    <w:rsid w:val="00E832DE"/>
    <w:rsid w:val="00E8347C"/>
    <w:rsid w:val="00E83869"/>
    <w:rsid w:val="00E83924"/>
    <w:rsid w:val="00E83B67"/>
    <w:rsid w:val="00E8401F"/>
    <w:rsid w:val="00E84964"/>
    <w:rsid w:val="00E84C48"/>
    <w:rsid w:val="00E8514C"/>
    <w:rsid w:val="00E864AA"/>
    <w:rsid w:val="00E86A32"/>
    <w:rsid w:val="00E86A7B"/>
    <w:rsid w:val="00E86E02"/>
    <w:rsid w:val="00E87092"/>
    <w:rsid w:val="00E870BD"/>
    <w:rsid w:val="00E873D1"/>
    <w:rsid w:val="00E8770A"/>
    <w:rsid w:val="00E87A89"/>
    <w:rsid w:val="00E90EC4"/>
    <w:rsid w:val="00E910C9"/>
    <w:rsid w:val="00E912C9"/>
    <w:rsid w:val="00E912D8"/>
    <w:rsid w:val="00E9138D"/>
    <w:rsid w:val="00E91D18"/>
    <w:rsid w:val="00E91EC8"/>
    <w:rsid w:val="00E91F88"/>
    <w:rsid w:val="00E92A51"/>
    <w:rsid w:val="00E92D43"/>
    <w:rsid w:val="00E92E70"/>
    <w:rsid w:val="00E93178"/>
    <w:rsid w:val="00E9488C"/>
    <w:rsid w:val="00E94CCE"/>
    <w:rsid w:val="00E9550F"/>
    <w:rsid w:val="00E95B74"/>
    <w:rsid w:val="00E9619F"/>
    <w:rsid w:val="00E96274"/>
    <w:rsid w:val="00E9645E"/>
    <w:rsid w:val="00E9658C"/>
    <w:rsid w:val="00E96786"/>
    <w:rsid w:val="00E96C59"/>
    <w:rsid w:val="00E976F7"/>
    <w:rsid w:val="00E97D07"/>
    <w:rsid w:val="00EA0314"/>
    <w:rsid w:val="00EA0D2A"/>
    <w:rsid w:val="00EA1834"/>
    <w:rsid w:val="00EA18CB"/>
    <w:rsid w:val="00EA2575"/>
    <w:rsid w:val="00EA35FC"/>
    <w:rsid w:val="00EA38C1"/>
    <w:rsid w:val="00EA3942"/>
    <w:rsid w:val="00EA3AE9"/>
    <w:rsid w:val="00EA3E74"/>
    <w:rsid w:val="00EA4339"/>
    <w:rsid w:val="00EA441A"/>
    <w:rsid w:val="00EA4EF8"/>
    <w:rsid w:val="00EA5090"/>
    <w:rsid w:val="00EA61DA"/>
    <w:rsid w:val="00EA734E"/>
    <w:rsid w:val="00EA783B"/>
    <w:rsid w:val="00EB0602"/>
    <w:rsid w:val="00EB07AD"/>
    <w:rsid w:val="00EB1712"/>
    <w:rsid w:val="00EB28B5"/>
    <w:rsid w:val="00EB28F5"/>
    <w:rsid w:val="00EB3CAB"/>
    <w:rsid w:val="00EB4314"/>
    <w:rsid w:val="00EB4578"/>
    <w:rsid w:val="00EB4D6B"/>
    <w:rsid w:val="00EB4E08"/>
    <w:rsid w:val="00EB52FD"/>
    <w:rsid w:val="00EB56CD"/>
    <w:rsid w:val="00EB5CFF"/>
    <w:rsid w:val="00EB5EA7"/>
    <w:rsid w:val="00EB5F71"/>
    <w:rsid w:val="00EB6C7D"/>
    <w:rsid w:val="00EB7569"/>
    <w:rsid w:val="00EB778B"/>
    <w:rsid w:val="00EC0071"/>
    <w:rsid w:val="00EC05A6"/>
    <w:rsid w:val="00EC120D"/>
    <w:rsid w:val="00EC157B"/>
    <w:rsid w:val="00EC177E"/>
    <w:rsid w:val="00EC181B"/>
    <w:rsid w:val="00EC25C2"/>
    <w:rsid w:val="00EC277A"/>
    <w:rsid w:val="00EC2ED6"/>
    <w:rsid w:val="00EC30F4"/>
    <w:rsid w:val="00EC3272"/>
    <w:rsid w:val="00EC333D"/>
    <w:rsid w:val="00EC368E"/>
    <w:rsid w:val="00EC3810"/>
    <w:rsid w:val="00EC383D"/>
    <w:rsid w:val="00EC383E"/>
    <w:rsid w:val="00EC3BEA"/>
    <w:rsid w:val="00EC48B4"/>
    <w:rsid w:val="00EC550C"/>
    <w:rsid w:val="00EC600C"/>
    <w:rsid w:val="00EC609B"/>
    <w:rsid w:val="00EC65E5"/>
    <w:rsid w:val="00EC6BCE"/>
    <w:rsid w:val="00ED0041"/>
    <w:rsid w:val="00ED0AE9"/>
    <w:rsid w:val="00ED0B92"/>
    <w:rsid w:val="00ED228C"/>
    <w:rsid w:val="00ED2CE2"/>
    <w:rsid w:val="00ED37AD"/>
    <w:rsid w:val="00ED3914"/>
    <w:rsid w:val="00ED4D45"/>
    <w:rsid w:val="00ED4F06"/>
    <w:rsid w:val="00ED56F2"/>
    <w:rsid w:val="00ED599B"/>
    <w:rsid w:val="00ED59A8"/>
    <w:rsid w:val="00ED5EB2"/>
    <w:rsid w:val="00ED67E4"/>
    <w:rsid w:val="00ED6AA5"/>
    <w:rsid w:val="00ED6B36"/>
    <w:rsid w:val="00ED6F79"/>
    <w:rsid w:val="00ED6F91"/>
    <w:rsid w:val="00ED7319"/>
    <w:rsid w:val="00ED7356"/>
    <w:rsid w:val="00ED7571"/>
    <w:rsid w:val="00ED7E26"/>
    <w:rsid w:val="00EE0264"/>
    <w:rsid w:val="00EE0580"/>
    <w:rsid w:val="00EE07F6"/>
    <w:rsid w:val="00EE08CE"/>
    <w:rsid w:val="00EE08DB"/>
    <w:rsid w:val="00EE0E81"/>
    <w:rsid w:val="00EE26D1"/>
    <w:rsid w:val="00EE41A9"/>
    <w:rsid w:val="00EE4307"/>
    <w:rsid w:val="00EE4409"/>
    <w:rsid w:val="00EE5F53"/>
    <w:rsid w:val="00EE6B78"/>
    <w:rsid w:val="00EE6C82"/>
    <w:rsid w:val="00EE6E0E"/>
    <w:rsid w:val="00EE710D"/>
    <w:rsid w:val="00EE756A"/>
    <w:rsid w:val="00EF099D"/>
    <w:rsid w:val="00EF09F0"/>
    <w:rsid w:val="00EF1FF5"/>
    <w:rsid w:val="00EF24C2"/>
    <w:rsid w:val="00EF2BF0"/>
    <w:rsid w:val="00EF2DEC"/>
    <w:rsid w:val="00EF3041"/>
    <w:rsid w:val="00EF4408"/>
    <w:rsid w:val="00EF4713"/>
    <w:rsid w:val="00EF4B63"/>
    <w:rsid w:val="00EF51A6"/>
    <w:rsid w:val="00EF598F"/>
    <w:rsid w:val="00EF5C03"/>
    <w:rsid w:val="00EF654E"/>
    <w:rsid w:val="00EF6785"/>
    <w:rsid w:val="00EF6AE5"/>
    <w:rsid w:val="00EF71D8"/>
    <w:rsid w:val="00EF73D2"/>
    <w:rsid w:val="00EF746E"/>
    <w:rsid w:val="00EF7511"/>
    <w:rsid w:val="00EF769C"/>
    <w:rsid w:val="00F003E0"/>
    <w:rsid w:val="00F00A34"/>
    <w:rsid w:val="00F00CE5"/>
    <w:rsid w:val="00F00DDE"/>
    <w:rsid w:val="00F00F66"/>
    <w:rsid w:val="00F01329"/>
    <w:rsid w:val="00F016A5"/>
    <w:rsid w:val="00F01861"/>
    <w:rsid w:val="00F02201"/>
    <w:rsid w:val="00F02D30"/>
    <w:rsid w:val="00F0300A"/>
    <w:rsid w:val="00F03410"/>
    <w:rsid w:val="00F03497"/>
    <w:rsid w:val="00F03B75"/>
    <w:rsid w:val="00F0444D"/>
    <w:rsid w:val="00F04F03"/>
    <w:rsid w:val="00F05394"/>
    <w:rsid w:val="00F06433"/>
    <w:rsid w:val="00F06E34"/>
    <w:rsid w:val="00F06F52"/>
    <w:rsid w:val="00F07124"/>
    <w:rsid w:val="00F07321"/>
    <w:rsid w:val="00F078D9"/>
    <w:rsid w:val="00F10737"/>
    <w:rsid w:val="00F10BCD"/>
    <w:rsid w:val="00F10EF3"/>
    <w:rsid w:val="00F10F44"/>
    <w:rsid w:val="00F115FD"/>
    <w:rsid w:val="00F11979"/>
    <w:rsid w:val="00F11982"/>
    <w:rsid w:val="00F11A45"/>
    <w:rsid w:val="00F11E50"/>
    <w:rsid w:val="00F1268F"/>
    <w:rsid w:val="00F12E90"/>
    <w:rsid w:val="00F133AD"/>
    <w:rsid w:val="00F133E1"/>
    <w:rsid w:val="00F14FE7"/>
    <w:rsid w:val="00F158D7"/>
    <w:rsid w:val="00F159A6"/>
    <w:rsid w:val="00F15E0E"/>
    <w:rsid w:val="00F15F17"/>
    <w:rsid w:val="00F16936"/>
    <w:rsid w:val="00F171B5"/>
    <w:rsid w:val="00F1757B"/>
    <w:rsid w:val="00F20A28"/>
    <w:rsid w:val="00F210F1"/>
    <w:rsid w:val="00F217D7"/>
    <w:rsid w:val="00F2187E"/>
    <w:rsid w:val="00F218EB"/>
    <w:rsid w:val="00F22494"/>
    <w:rsid w:val="00F226F9"/>
    <w:rsid w:val="00F23A54"/>
    <w:rsid w:val="00F23AB5"/>
    <w:rsid w:val="00F23CD7"/>
    <w:rsid w:val="00F24031"/>
    <w:rsid w:val="00F24256"/>
    <w:rsid w:val="00F24957"/>
    <w:rsid w:val="00F24CFD"/>
    <w:rsid w:val="00F24DDF"/>
    <w:rsid w:val="00F24F96"/>
    <w:rsid w:val="00F24FDE"/>
    <w:rsid w:val="00F2570F"/>
    <w:rsid w:val="00F266D5"/>
    <w:rsid w:val="00F267E4"/>
    <w:rsid w:val="00F26B51"/>
    <w:rsid w:val="00F26BE4"/>
    <w:rsid w:val="00F26C70"/>
    <w:rsid w:val="00F27422"/>
    <w:rsid w:val="00F30361"/>
    <w:rsid w:val="00F30895"/>
    <w:rsid w:val="00F30B5D"/>
    <w:rsid w:val="00F30EBA"/>
    <w:rsid w:val="00F310C3"/>
    <w:rsid w:val="00F31396"/>
    <w:rsid w:val="00F31514"/>
    <w:rsid w:val="00F319D7"/>
    <w:rsid w:val="00F31C98"/>
    <w:rsid w:val="00F31DE4"/>
    <w:rsid w:val="00F32349"/>
    <w:rsid w:val="00F32ABA"/>
    <w:rsid w:val="00F32DFF"/>
    <w:rsid w:val="00F32F03"/>
    <w:rsid w:val="00F33395"/>
    <w:rsid w:val="00F33A02"/>
    <w:rsid w:val="00F34422"/>
    <w:rsid w:val="00F34C38"/>
    <w:rsid w:val="00F34FE7"/>
    <w:rsid w:val="00F35233"/>
    <w:rsid w:val="00F35517"/>
    <w:rsid w:val="00F3553D"/>
    <w:rsid w:val="00F35601"/>
    <w:rsid w:val="00F35C7C"/>
    <w:rsid w:val="00F36075"/>
    <w:rsid w:val="00F406D3"/>
    <w:rsid w:val="00F40CDD"/>
    <w:rsid w:val="00F40D42"/>
    <w:rsid w:val="00F41A88"/>
    <w:rsid w:val="00F42F35"/>
    <w:rsid w:val="00F43286"/>
    <w:rsid w:val="00F440A8"/>
    <w:rsid w:val="00F4459E"/>
    <w:rsid w:val="00F44ECC"/>
    <w:rsid w:val="00F4509A"/>
    <w:rsid w:val="00F45617"/>
    <w:rsid w:val="00F461B2"/>
    <w:rsid w:val="00F4641C"/>
    <w:rsid w:val="00F466F3"/>
    <w:rsid w:val="00F469F9"/>
    <w:rsid w:val="00F46FB6"/>
    <w:rsid w:val="00F46FD9"/>
    <w:rsid w:val="00F477C9"/>
    <w:rsid w:val="00F47AD9"/>
    <w:rsid w:val="00F47BBD"/>
    <w:rsid w:val="00F47C43"/>
    <w:rsid w:val="00F506B3"/>
    <w:rsid w:val="00F50A75"/>
    <w:rsid w:val="00F513C6"/>
    <w:rsid w:val="00F51498"/>
    <w:rsid w:val="00F5186F"/>
    <w:rsid w:val="00F51B6C"/>
    <w:rsid w:val="00F51BC9"/>
    <w:rsid w:val="00F51C83"/>
    <w:rsid w:val="00F51F28"/>
    <w:rsid w:val="00F521FD"/>
    <w:rsid w:val="00F52473"/>
    <w:rsid w:val="00F52E07"/>
    <w:rsid w:val="00F5369A"/>
    <w:rsid w:val="00F53ED9"/>
    <w:rsid w:val="00F55169"/>
    <w:rsid w:val="00F5565F"/>
    <w:rsid w:val="00F55CB8"/>
    <w:rsid w:val="00F55DD8"/>
    <w:rsid w:val="00F55F50"/>
    <w:rsid w:val="00F56BD8"/>
    <w:rsid w:val="00F56E90"/>
    <w:rsid w:val="00F57102"/>
    <w:rsid w:val="00F57123"/>
    <w:rsid w:val="00F57480"/>
    <w:rsid w:val="00F57992"/>
    <w:rsid w:val="00F607F2"/>
    <w:rsid w:val="00F60AE7"/>
    <w:rsid w:val="00F60E3B"/>
    <w:rsid w:val="00F6107F"/>
    <w:rsid w:val="00F610D6"/>
    <w:rsid w:val="00F61C4C"/>
    <w:rsid w:val="00F6210D"/>
    <w:rsid w:val="00F622E9"/>
    <w:rsid w:val="00F62ECA"/>
    <w:rsid w:val="00F63433"/>
    <w:rsid w:val="00F63845"/>
    <w:rsid w:val="00F63E33"/>
    <w:rsid w:val="00F6411A"/>
    <w:rsid w:val="00F641B0"/>
    <w:rsid w:val="00F64CE3"/>
    <w:rsid w:val="00F64FEC"/>
    <w:rsid w:val="00F65FBA"/>
    <w:rsid w:val="00F65FF2"/>
    <w:rsid w:val="00F6655E"/>
    <w:rsid w:val="00F66770"/>
    <w:rsid w:val="00F67848"/>
    <w:rsid w:val="00F67AE9"/>
    <w:rsid w:val="00F67D39"/>
    <w:rsid w:val="00F67EF6"/>
    <w:rsid w:val="00F71199"/>
    <w:rsid w:val="00F7228B"/>
    <w:rsid w:val="00F72398"/>
    <w:rsid w:val="00F7279F"/>
    <w:rsid w:val="00F72820"/>
    <w:rsid w:val="00F7297B"/>
    <w:rsid w:val="00F73052"/>
    <w:rsid w:val="00F73EF5"/>
    <w:rsid w:val="00F746D4"/>
    <w:rsid w:val="00F7561D"/>
    <w:rsid w:val="00F7568B"/>
    <w:rsid w:val="00F75AD6"/>
    <w:rsid w:val="00F76324"/>
    <w:rsid w:val="00F769B7"/>
    <w:rsid w:val="00F76C7C"/>
    <w:rsid w:val="00F77635"/>
    <w:rsid w:val="00F801D1"/>
    <w:rsid w:val="00F802AF"/>
    <w:rsid w:val="00F80CDF"/>
    <w:rsid w:val="00F81170"/>
    <w:rsid w:val="00F82213"/>
    <w:rsid w:val="00F82A82"/>
    <w:rsid w:val="00F8317F"/>
    <w:rsid w:val="00F84DF6"/>
    <w:rsid w:val="00F85EAD"/>
    <w:rsid w:val="00F86090"/>
    <w:rsid w:val="00F86197"/>
    <w:rsid w:val="00F86870"/>
    <w:rsid w:val="00F86FAC"/>
    <w:rsid w:val="00F873D6"/>
    <w:rsid w:val="00F874F4"/>
    <w:rsid w:val="00F87607"/>
    <w:rsid w:val="00F87A0A"/>
    <w:rsid w:val="00F87CD4"/>
    <w:rsid w:val="00F87FD3"/>
    <w:rsid w:val="00F909E6"/>
    <w:rsid w:val="00F90E8B"/>
    <w:rsid w:val="00F91591"/>
    <w:rsid w:val="00F91BFF"/>
    <w:rsid w:val="00F91DCF"/>
    <w:rsid w:val="00F926B9"/>
    <w:rsid w:val="00F9284D"/>
    <w:rsid w:val="00F93080"/>
    <w:rsid w:val="00F93C5E"/>
    <w:rsid w:val="00F93F5B"/>
    <w:rsid w:val="00F945AA"/>
    <w:rsid w:val="00F95285"/>
    <w:rsid w:val="00F95D99"/>
    <w:rsid w:val="00F96284"/>
    <w:rsid w:val="00F96ABF"/>
    <w:rsid w:val="00F96F1C"/>
    <w:rsid w:val="00F9761D"/>
    <w:rsid w:val="00F97BD5"/>
    <w:rsid w:val="00FA05C5"/>
    <w:rsid w:val="00FA0852"/>
    <w:rsid w:val="00FA0BE2"/>
    <w:rsid w:val="00FA0E0B"/>
    <w:rsid w:val="00FA1025"/>
    <w:rsid w:val="00FA11E4"/>
    <w:rsid w:val="00FA1F26"/>
    <w:rsid w:val="00FA2A67"/>
    <w:rsid w:val="00FA30C9"/>
    <w:rsid w:val="00FA3182"/>
    <w:rsid w:val="00FA3597"/>
    <w:rsid w:val="00FA4991"/>
    <w:rsid w:val="00FA5AE8"/>
    <w:rsid w:val="00FA6925"/>
    <w:rsid w:val="00FA7167"/>
    <w:rsid w:val="00FA71B4"/>
    <w:rsid w:val="00FA7583"/>
    <w:rsid w:val="00FA782E"/>
    <w:rsid w:val="00FA7BA7"/>
    <w:rsid w:val="00FA7CC8"/>
    <w:rsid w:val="00FA7D2F"/>
    <w:rsid w:val="00FA7DBA"/>
    <w:rsid w:val="00FB024B"/>
    <w:rsid w:val="00FB0367"/>
    <w:rsid w:val="00FB04E1"/>
    <w:rsid w:val="00FB0C14"/>
    <w:rsid w:val="00FB126F"/>
    <w:rsid w:val="00FB2550"/>
    <w:rsid w:val="00FB2969"/>
    <w:rsid w:val="00FB2AB0"/>
    <w:rsid w:val="00FB3D0C"/>
    <w:rsid w:val="00FB40DE"/>
    <w:rsid w:val="00FB428B"/>
    <w:rsid w:val="00FB4A5E"/>
    <w:rsid w:val="00FB523D"/>
    <w:rsid w:val="00FB53FC"/>
    <w:rsid w:val="00FB5A4B"/>
    <w:rsid w:val="00FB5C2C"/>
    <w:rsid w:val="00FB661D"/>
    <w:rsid w:val="00FB7B11"/>
    <w:rsid w:val="00FB7E9C"/>
    <w:rsid w:val="00FB7F8C"/>
    <w:rsid w:val="00FC0160"/>
    <w:rsid w:val="00FC0BB0"/>
    <w:rsid w:val="00FC1061"/>
    <w:rsid w:val="00FC1478"/>
    <w:rsid w:val="00FC1759"/>
    <w:rsid w:val="00FC18FE"/>
    <w:rsid w:val="00FC1A60"/>
    <w:rsid w:val="00FC20F8"/>
    <w:rsid w:val="00FC2142"/>
    <w:rsid w:val="00FC21B4"/>
    <w:rsid w:val="00FC238A"/>
    <w:rsid w:val="00FC26DF"/>
    <w:rsid w:val="00FC28CF"/>
    <w:rsid w:val="00FC2AA3"/>
    <w:rsid w:val="00FC31C0"/>
    <w:rsid w:val="00FC3372"/>
    <w:rsid w:val="00FC40EB"/>
    <w:rsid w:val="00FC413F"/>
    <w:rsid w:val="00FC4786"/>
    <w:rsid w:val="00FC478B"/>
    <w:rsid w:val="00FC5571"/>
    <w:rsid w:val="00FC5629"/>
    <w:rsid w:val="00FC5DE6"/>
    <w:rsid w:val="00FC68EB"/>
    <w:rsid w:val="00FC698A"/>
    <w:rsid w:val="00FC6D8B"/>
    <w:rsid w:val="00FC7F3B"/>
    <w:rsid w:val="00FD0751"/>
    <w:rsid w:val="00FD0826"/>
    <w:rsid w:val="00FD0A53"/>
    <w:rsid w:val="00FD0D20"/>
    <w:rsid w:val="00FD0F69"/>
    <w:rsid w:val="00FD0FF5"/>
    <w:rsid w:val="00FD20CD"/>
    <w:rsid w:val="00FD2E6A"/>
    <w:rsid w:val="00FD346F"/>
    <w:rsid w:val="00FD4012"/>
    <w:rsid w:val="00FD4742"/>
    <w:rsid w:val="00FD48BA"/>
    <w:rsid w:val="00FD4AC3"/>
    <w:rsid w:val="00FD5B99"/>
    <w:rsid w:val="00FD5FAC"/>
    <w:rsid w:val="00FD5FEE"/>
    <w:rsid w:val="00FD6769"/>
    <w:rsid w:val="00FD6EFF"/>
    <w:rsid w:val="00FD6F01"/>
    <w:rsid w:val="00FD79EC"/>
    <w:rsid w:val="00FE00A8"/>
    <w:rsid w:val="00FE03CF"/>
    <w:rsid w:val="00FE0638"/>
    <w:rsid w:val="00FE0AE7"/>
    <w:rsid w:val="00FE0C64"/>
    <w:rsid w:val="00FE0D9F"/>
    <w:rsid w:val="00FE1832"/>
    <w:rsid w:val="00FE1C1A"/>
    <w:rsid w:val="00FE1ED2"/>
    <w:rsid w:val="00FE2694"/>
    <w:rsid w:val="00FE2AED"/>
    <w:rsid w:val="00FE2BE3"/>
    <w:rsid w:val="00FE2C32"/>
    <w:rsid w:val="00FE2FC9"/>
    <w:rsid w:val="00FE30FC"/>
    <w:rsid w:val="00FE35C2"/>
    <w:rsid w:val="00FE370D"/>
    <w:rsid w:val="00FE3FC3"/>
    <w:rsid w:val="00FE418E"/>
    <w:rsid w:val="00FE444B"/>
    <w:rsid w:val="00FE46C6"/>
    <w:rsid w:val="00FE4E64"/>
    <w:rsid w:val="00FE54A6"/>
    <w:rsid w:val="00FE54DE"/>
    <w:rsid w:val="00FE5EBA"/>
    <w:rsid w:val="00FE61C0"/>
    <w:rsid w:val="00FE6324"/>
    <w:rsid w:val="00FE6A90"/>
    <w:rsid w:val="00FE6BAF"/>
    <w:rsid w:val="00FE726E"/>
    <w:rsid w:val="00FE7533"/>
    <w:rsid w:val="00FE7B76"/>
    <w:rsid w:val="00FF01F3"/>
    <w:rsid w:val="00FF0542"/>
    <w:rsid w:val="00FF0693"/>
    <w:rsid w:val="00FF1833"/>
    <w:rsid w:val="00FF2A87"/>
    <w:rsid w:val="00FF3E35"/>
    <w:rsid w:val="00FF3FBA"/>
    <w:rsid w:val="00FF44C3"/>
    <w:rsid w:val="00FF5180"/>
    <w:rsid w:val="00FF533E"/>
    <w:rsid w:val="00FF5385"/>
    <w:rsid w:val="00FF5744"/>
    <w:rsid w:val="00FF58D2"/>
    <w:rsid w:val="00FF5A77"/>
    <w:rsid w:val="00FF65A1"/>
    <w:rsid w:val="00FF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7E3AD7DB"/>
  <w15:docId w15:val="{2D6454AA-12A7-4815-9B88-A8B3F68F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951"/>
    <w:pPr>
      <w:tabs>
        <w:tab w:val="center" w:pos="4320"/>
        <w:tab w:val="right" w:pos="8640"/>
      </w:tabs>
    </w:pPr>
  </w:style>
  <w:style w:type="paragraph" w:customStyle="1" w:styleId="Standard1">
    <w:name w:val="Standard1"/>
    <w:rsid w:val="00500951"/>
    <w:pPr>
      <w:spacing w:before="60" w:after="60"/>
    </w:pPr>
    <w:rPr>
      <w:noProof/>
    </w:rPr>
  </w:style>
  <w:style w:type="paragraph" w:styleId="Footer">
    <w:name w:val="footer"/>
    <w:basedOn w:val="Normal"/>
    <w:rsid w:val="00500951"/>
    <w:pPr>
      <w:tabs>
        <w:tab w:val="center" w:pos="4320"/>
        <w:tab w:val="right" w:pos="8640"/>
      </w:tabs>
    </w:pPr>
  </w:style>
  <w:style w:type="character" w:styleId="PageNumber">
    <w:name w:val="page number"/>
    <w:basedOn w:val="DefaultParagraphFont"/>
    <w:rsid w:val="00500951"/>
  </w:style>
  <w:style w:type="character" w:customStyle="1" w:styleId="EmailStyle19">
    <w:name w:val="EmailStyle19"/>
    <w:basedOn w:val="DefaultParagraphFont"/>
    <w:semiHidden/>
    <w:rsid w:val="00500951"/>
    <w:rPr>
      <w:color w:val="000000"/>
    </w:rPr>
  </w:style>
  <w:style w:type="paragraph" w:styleId="E-mailSignature">
    <w:name w:val="E-mail Signature"/>
    <w:basedOn w:val="Normal"/>
    <w:rsid w:val="00500951"/>
    <w:rPr>
      <w:sz w:val="24"/>
      <w:szCs w:val="24"/>
    </w:rPr>
  </w:style>
  <w:style w:type="paragraph" w:styleId="BalloonText">
    <w:name w:val="Balloon Text"/>
    <w:basedOn w:val="Normal"/>
    <w:semiHidden/>
    <w:rsid w:val="001509E7"/>
    <w:rPr>
      <w:rFonts w:ascii="Tahoma" w:hAnsi="Tahoma" w:cs="Tahoma"/>
      <w:sz w:val="16"/>
      <w:szCs w:val="16"/>
    </w:rPr>
  </w:style>
  <w:style w:type="paragraph" w:styleId="ListParagraph">
    <w:name w:val="List Paragraph"/>
    <w:basedOn w:val="Normal"/>
    <w:uiPriority w:val="34"/>
    <w:qFormat/>
    <w:rsid w:val="00762849"/>
    <w:pPr>
      <w:ind w:left="720"/>
      <w:contextualSpacing/>
    </w:pPr>
  </w:style>
  <w:style w:type="paragraph" w:styleId="PlainText">
    <w:name w:val="Plain Text"/>
    <w:basedOn w:val="Normal"/>
    <w:link w:val="PlainTextChar"/>
    <w:uiPriority w:val="99"/>
    <w:unhideWhenUsed/>
    <w:rsid w:val="00200CDF"/>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200CDF"/>
    <w:rPr>
      <w:rFonts w:ascii="Calibri" w:eastAsiaTheme="minorHAnsi" w:hAnsi="Calibri" w:cs="Consolas"/>
      <w:sz w:val="22"/>
      <w:szCs w:val="21"/>
    </w:rPr>
  </w:style>
  <w:style w:type="character" w:customStyle="1" w:styleId="HeaderChar">
    <w:name w:val="Header Char"/>
    <w:basedOn w:val="DefaultParagraphFont"/>
    <w:link w:val="Header"/>
    <w:rsid w:val="00034B73"/>
  </w:style>
  <w:style w:type="character" w:styleId="Hyperlink">
    <w:name w:val="Hyperlink"/>
    <w:basedOn w:val="DefaultParagraphFont"/>
    <w:uiPriority w:val="99"/>
    <w:semiHidden/>
    <w:unhideWhenUsed/>
    <w:rsid w:val="00E83B67"/>
    <w:rPr>
      <w:color w:val="0563C1"/>
      <w:u w:val="single"/>
    </w:rPr>
  </w:style>
  <w:style w:type="character" w:styleId="FollowedHyperlink">
    <w:name w:val="FollowedHyperlink"/>
    <w:basedOn w:val="DefaultParagraphFont"/>
    <w:semiHidden/>
    <w:unhideWhenUsed/>
    <w:rsid w:val="00E83B67"/>
    <w:rPr>
      <w:color w:val="800080" w:themeColor="followedHyperlink"/>
      <w:u w:val="single"/>
    </w:rPr>
  </w:style>
  <w:style w:type="character" w:styleId="IntenseEmphasis">
    <w:name w:val="Intense Emphasis"/>
    <w:basedOn w:val="DefaultParagraphFont"/>
    <w:uiPriority w:val="21"/>
    <w:qFormat/>
    <w:rsid w:val="00DA06D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3152">
      <w:bodyDiv w:val="1"/>
      <w:marLeft w:val="0"/>
      <w:marRight w:val="0"/>
      <w:marTop w:val="0"/>
      <w:marBottom w:val="0"/>
      <w:divBdr>
        <w:top w:val="none" w:sz="0" w:space="0" w:color="auto"/>
        <w:left w:val="none" w:sz="0" w:space="0" w:color="auto"/>
        <w:bottom w:val="none" w:sz="0" w:space="0" w:color="auto"/>
        <w:right w:val="none" w:sz="0" w:space="0" w:color="auto"/>
      </w:divBdr>
    </w:div>
    <w:div w:id="24524173">
      <w:bodyDiv w:val="1"/>
      <w:marLeft w:val="0"/>
      <w:marRight w:val="0"/>
      <w:marTop w:val="0"/>
      <w:marBottom w:val="0"/>
      <w:divBdr>
        <w:top w:val="none" w:sz="0" w:space="0" w:color="auto"/>
        <w:left w:val="none" w:sz="0" w:space="0" w:color="auto"/>
        <w:bottom w:val="none" w:sz="0" w:space="0" w:color="auto"/>
        <w:right w:val="none" w:sz="0" w:space="0" w:color="auto"/>
      </w:divBdr>
    </w:div>
    <w:div w:id="31156791">
      <w:bodyDiv w:val="1"/>
      <w:marLeft w:val="0"/>
      <w:marRight w:val="0"/>
      <w:marTop w:val="0"/>
      <w:marBottom w:val="0"/>
      <w:divBdr>
        <w:top w:val="none" w:sz="0" w:space="0" w:color="auto"/>
        <w:left w:val="none" w:sz="0" w:space="0" w:color="auto"/>
        <w:bottom w:val="none" w:sz="0" w:space="0" w:color="auto"/>
        <w:right w:val="none" w:sz="0" w:space="0" w:color="auto"/>
      </w:divBdr>
    </w:div>
    <w:div w:id="37631373">
      <w:bodyDiv w:val="1"/>
      <w:marLeft w:val="0"/>
      <w:marRight w:val="0"/>
      <w:marTop w:val="0"/>
      <w:marBottom w:val="0"/>
      <w:divBdr>
        <w:top w:val="none" w:sz="0" w:space="0" w:color="auto"/>
        <w:left w:val="none" w:sz="0" w:space="0" w:color="auto"/>
        <w:bottom w:val="none" w:sz="0" w:space="0" w:color="auto"/>
        <w:right w:val="none" w:sz="0" w:space="0" w:color="auto"/>
      </w:divBdr>
    </w:div>
    <w:div w:id="51970886">
      <w:bodyDiv w:val="1"/>
      <w:marLeft w:val="0"/>
      <w:marRight w:val="0"/>
      <w:marTop w:val="0"/>
      <w:marBottom w:val="0"/>
      <w:divBdr>
        <w:top w:val="none" w:sz="0" w:space="0" w:color="auto"/>
        <w:left w:val="none" w:sz="0" w:space="0" w:color="auto"/>
        <w:bottom w:val="none" w:sz="0" w:space="0" w:color="auto"/>
        <w:right w:val="none" w:sz="0" w:space="0" w:color="auto"/>
      </w:divBdr>
    </w:div>
    <w:div w:id="104078782">
      <w:bodyDiv w:val="1"/>
      <w:marLeft w:val="0"/>
      <w:marRight w:val="0"/>
      <w:marTop w:val="0"/>
      <w:marBottom w:val="0"/>
      <w:divBdr>
        <w:top w:val="none" w:sz="0" w:space="0" w:color="auto"/>
        <w:left w:val="none" w:sz="0" w:space="0" w:color="auto"/>
        <w:bottom w:val="none" w:sz="0" w:space="0" w:color="auto"/>
        <w:right w:val="none" w:sz="0" w:space="0" w:color="auto"/>
      </w:divBdr>
    </w:div>
    <w:div w:id="234556361">
      <w:bodyDiv w:val="1"/>
      <w:marLeft w:val="0"/>
      <w:marRight w:val="0"/>
      <w:marTop w:val="0"/>
      <w:marBottom w:val="0"/>
      <w:divBdr>
        <w:top w:val="none" w:sz="0" w:space="0" w:color="auto"/>
        <w:left w:val="none" w:sz="0" w:space="0" w:color="auto"/>
        <w:bottom w:val="none" w:sz="0" w:space="0" w:color="auto"/>
        <w:right w:val="none" w:sz="0" w:space="0" w:color="auto"/>
      </w:divBdr>
    </w:div>
    <w:div w:id="237330767">
      <w:bodyDiv w:val="1"/>
      <w:marLeft w:val="0"/>
      <w:marRight w:val="0"/>
      <w:marTop w:val="0"/>
      <w:marBottom w:val="0"/>
      <w:divBdr>
        <w:top w:val="none" w:sz="0" w:space="0" w:color="auto"/>
        <w:left w:val="none" w:sz="0" w:space="0" w:color="auto"/>
        <w:bottom w:val="none" w:sz="0" w:space="0" w:color="auto"/>
        <w:right w:val="none" w:sz="0" w:space="0" w:color="auto"/>
      </w:divBdr>
    </w:div>
    <w:div w:id="302735272">
      <w:bodyDiv w:val="1"/>
      <w:marLeft w:val="0"/>
      <w:marRight w:val="0"/>
      <w:marTop w:val="0"/>
      <w:marBottom w:val="0"/>
      <w:divBdr>
        <w:top w:val="none" w:sz="0" w:space="0" w:color="auto"/>
        <w:left w:val="none" w:sz="0" w:space="0" w:color="auto"/>
        <w:bottom w:val="none" w:sz="0" w:space="0" w:color="auto"/>
        <w:right w:val="none" w:sz="0" w:space="0" w:color="auto"/>
      </w:divBdr>
    </w:div>
    <w:div w:id="306785717">
      <w:bodyDiv w:val="1"/>
      <w:marLeft w:val="0"/>
      <w:marRight w:val="0"/>
      <w:marTop w:val="0"/>
      <w:marBottom w:val="0"/>
      <w:divBdr>
        <w:top w:val="none" w:sz="0" w:space="0" w:color="auto"/>
        <w:left w:val="none" w:sz="0" w:space="0" w:color="auto"/>
        <w:bottom w:val="none" w:sz="0" w:space="0" w:color="auto"/>
        <w:right w:val="none" w:sz="0" w:space="0" w:color="auto"/>
      </w:divBdr>
    </w:div>
    <w:div w:id="355040276">
      <w:bodyDiv w:val="1"/>
      <w:marLeft w:val="0"/>
      <w:marRight w:val="0"/>
      <w:marTop w:val="0"/>
      <w:marBottom w:val="0"/>
      <w:divBdr>
        <w:top w:val="none" w:sz="0" w:space="0" w:color="auto"/>
        <w:left w:val="none" w:sz="0" w:space="0" w:color="auto"/>
        <w:bottom w:val="none" w:sz="0" w:space="0" w:color="auto"/>
        <w:right w:val="none" w:sz="0" w:space="0" w:color="auto"/>
      </w:divBdr>
    </w:div>
    <w:div w:id="362676939">
      <w:bodyDiv w:val="1"/>
      <w:marLeft w:val="0"/>
      <w:marRight w:val="0"/>
      <w:marTop w:val="0"/>
      <w:marBottom w:val="0"/>
      <w:divBdr>
        <w:top w:val="none" w:sz="0" w:space="0" w:color="auto"/>
        <w:left w:val="none" w:sz="0" w:space="0" w:color="auto"/>
        <w:bottom w:val="none" w:sz="0" w:space="0" w:color="auto"/>
        <w:right w:val="none" w:sz="0" w:space="0" w:color="auto"/>
      </w:divBdr>
    </w:div>
    <w:div w:id="388579624">
      <w:bodyDiv w:val="1"/>
      <w:marLeft w:val="0"/>
      <w:marRight w:val="0"/>
      <w:marTop w:val="0"/>
      <w:marBottom w:val="0"/>
      <w:divBdr>
        <w:top w:val="none" w:sz="0" w:space="0" w:color="auto"/>
        <w:left w:val="none" w:sz="0" w:space="0" w:color="auto"/>
        <w:bottom w:val="none" w:sz="0" w:space="0" w:color="auto"/>
        <w:right w:val="none" w:sz="0" w:space="0" w:color="auto"/>
      </w:divBdr>
    </w:div>
    <w:div w:id="431704118">
      <w:bodyDiv w:val="1"/>
      <w:marLeft w:val="0"/>
      <w:marRight w:val="0"/>
      <w:marTop w:val="0"/>
      <w:marBottom w:val="0"/>
      <w:divBdr>
        <w:top w:val="none" w:sz="0" w:space="0" w:color="auto"/>
        <w:left w:val="none" w:sz="0" w:space="0" w:color="auto"/>
        <w:bottom w:val="none" w:sz="0" w:space="0" w:color="auto"/>
        <w:right w:val="none" w:sz="0" w:space="0" w:color="auto"/>
      </w:divBdr>
    </w:div>
    <w:div w:id="455488736">
      <w:bodyDiv w:val="1"/>
      <w:marLeft w:val="0"/>
      <w:marRight w:val="0"/>
      <w:marTop w:val="0"/>
      <w:marBottom w:val="0"/>
      <w:divBdr>
        <w:top w:val="none" w:sz="0" w:space="0" w:color="auto"/>
        <w:left w:val="none" w:sz="0" w:space="0" w:color="auto"/>
        <w:bottom w:val="none" w:sz="0" w:space="0" w:color="auto"/>
        <w:right w:val="none" w:sz="0" w:space="0" w:color="auto"/>
      </w:divBdr>
    </w:div>
    <w:div w:id="502742490">
      <w:bodyDiv w:val="1"/>
      <w:marLeft w:val="0"/>
      <w:marRight w:val="0"/>
      <w:marTop w:val="0"/>
      <w:marBottom w:val="0"/>
      <w:divBdr>
        <w:top w:val="none" w:sz="0" w:space="0" w:color="auto"/>
        <w:left w:val="none" w:sz="0" w:space="0" w:color="auto"/>
        <w:bottom w:val="none" w:sz="0" w:space="0" w:color="auto"/>
        <w:right w:val="none" w:sz="0" w:space="0" w:color="auto"/>
      </w:divBdr>
    </w:div>
    <w:div w:id="553270742">
      <w:bodyDiv w:val="1"/>
      <w:marLeft w:val="0"/>
      <w:marRight w:val="0"/>
      <w:marTop w:val="0"/>
      <w:marBottom w:val="0"/>
      <w:divBdr>
        <w:top w:val="none" w:sz="0" w:space="0" w:color="auto"/>
        <w:left w:val="none" w:sz="0" w:space="0" w:color="auto"/>
        <w:bottom w:val="none" w:sz="0" w:space="0" w:color="auto"/>
        <w:right w:val="none" w:sz="0" w:space="0" w:color="auto"/>
      </w:divBdr>
    </w:div>
    <w:div w:id="559245266">
      <w:bodyDiv w:val="1"/>
      <w:marLeft w:val="0"/>
      <w:marRight w:val="0"/>
      <w:marTop w:val="0"/>
      <w:marBottom w:val="0"/>
      <w:divBdr>
        <w:top w:val="none" w:sz="0" w:space="0" w:color="auto"/>
        <w:left w:val="none" w:sz="0" w:space="0" w:color="auto"/>
        <w:bottom w:val="none" w:sz="0" w:space="0" w:color="auto"/>
        <w:right w:val="none" w:sz="0" w:space="0" w:color="auto"/>
      </w:divBdr>
    </w:div>
    <w:div w:id="602346269">
      <w:bodyDiv w:val="1"/>
      <w:marLeft w:val="0"/>
      <w:marRight w:val="0"/>
      <w:marTop w:val="0"/>
      <w:marBottom w:val="0"/>
      <w:divBdr>
        <w:top w:val="none" w:sz="0" w:space="0" w:color="auto"/>
        <w:left w:val="none" w:sz="0" w:space="0" w:color="auto"/>
        <w:bottom w:val="none" w:sz="0" w:space="0" w:color="auto"/>
        <w:right w:val="none" w:sz="0" w:space="0" w:color="auto"/>
      </w:divBdr>
    </w:div>
    <w:div w:id="723799694">
      <w:bodyDiv w:val="1"/>
      <w:marLeft w:val="0"/>
      <w:marRight w:val="0"/>
      <w:marTop w:val="0"/>
      <w:marBottom w:val="0"/>
      <w:divBdr>
        <w:top w:val="none" w:sz="0" w:space="0" w:color="auto"/>
        <w:left w:val="none" w:sz="0" w:space="0" w:color="auto"/>
        <w:bottom w:val="none" w:sz="0" w:space="0" w:color="auto"/>
        <w:right w:val="none" w:sz="0" w:space="0" w:color="auto"/>
      </w:divBdr>
    </w:div>
    <w:div w:id="757752270">
      <w:bodyDiv w:val="1"/>
      <w:marLeft w:val="0"/>
      <w:marRight w:val="0"/>
      <w:marTop w:val="0"/>
      <w:marBottom w:val="0"/>
      <w:divBdr>
        <w:top w:val="none" w:sz="0" w:space="0" w:color="auto"/>
        <w:left w:val="none" w:sz="0" w:space="0" w:color="auto"/>
        <w:bottom w:val="none" w:sz="0" w:space="0" w:color="auto"/>
        <w:right w:val="none" w:sz="0" w:space="0" w:color="auto"/>
      </w:divBdr>
    </w:div>
    <w:div w:id="762801486">
      <w:bodyDiv w:val="1"/>
      <w:marLeft w:val="0"/>
      <w:marRight w:val="0"/>
      <w:marTop w:val="0"/>
      <w:marBottom w:val="0"/>
      <w:divBdr>
        <w:top w:val="none" w:sz="0" w:space="0" w:color="auto"/>
        <w:left w:val="none" w:sz="0" w:space="0" w:color="auto"/>
        <w:bottom w:val="none" w:sz="0" w:space="0" w:color="auto"/>
        <w:right w:val="none" w:sz="0" w:space="0" w:color="auto"/>
      </w:divBdr>
    </w:div>
    <w:div w:id="817920031">
      <w:bodyDiv w:val="1"/>
      <w:marLeft w:val="0"/>
      <w:marRight w:val="0"/>
      <w:marTop w:val="0"/>
      <w:marBottom w:val="0"/>
      <w:divBdr>
        <w:top w:val="none" w:sz="0" w:space="0" w:color="auto"/>
        <w:left w:val="none" w:sz="0" w:space="0" w:color="auto"/>
        <w:bottom w:val="none" w:sz="0" w:space="0" w:color="auto"/>
        <w:right w:val="none" w:sz="0" w:space="0" w:color="auto"/>
      </w:divBdr>
    </w:div>
    <w:div w:id="950631695">
      <w:bodyDiv w:val="1"/>
      <w:marLeft w:val="0"/>
      <w:marRight w:val="0"/>
      <w:marTop w:val="0"/>
      <w:marBottom w:val="0"/>
      <w:divBdr>
        <w:top w:val="none" w:sz="0" w:space="0" w:color="auto"/>
        <w:left w:val="none" w:sz="0" w:space="0" w:color="auto"/>
        <w:bottom w:val="none" w:sz="0" w:space="0" w:color="auto"/>
        <w:right w:val="none" w:sz="0" w:space="0" w:color="auto"/>
      </w:divBdr>
    </w:div>
    <w:div w:id="952129861">
      <w:bodyDiv w:val="1"/>
      <w:marLeft w:val="0"/>
      <w:marRight w:val="0"/>
      <w:marTop w:val="0"/>
      <w:marBottom w:val="0"/>
      <w:divBdr>
        <w:top w:val="none" w:sz="0" w:space="0" w:color="auto"/>
        <w:left w:val="none" w:sz="0" w:space="0" w:color="auto"/>
        <w:bottom w:val="none" w:sz="0" w:space="0" w:color="auto"/>
        <w:right w:val="none" w:sz="0" w:space="0" w:color="auto"/>
      </w:divBdr>
    </w:div>
    <w:div w:id="991252388">
      <w:bodyDiv w:val="1"/>
      <w:marLeft w:val="0"/>
      <w:marRight w:val="0"/>
      <w:marTop w:val="0"/>
      <w:marBottom w:val="0"/>
      <w:divBdr>
        <w:top w:val="none" w:sz="0" w:space="0" w:color="auto"/>
        <w:left w:val="none" w:sz="0" w:space="0" w:color="auto"/>
        <w:bottom w:val="none" w:sz="0" w:space="0" w:color="auto"/>
        <w:right w:val="none" w:sz="0" w:space="0" w:color="auto"/>
      </w:divBdr>
    </w:div>
    <w:div w:id="1021588065">
      <w:bodyDiv w:val="1"/>
      <w:marLeft w:val="0"/>
      <w:marRight w:val="0"/>
      <w:marTop w:val="0"/>
      <w:marBottom w:val="0"/>
      <w:divBdr>
        <w:top w:val="none" w:sz="0" w:space="0" w:color="auto"/>
        <w:left w:val="none" w:sz="0" w:space="0" w:color="auto"/>
        <w:bottom w:val="none" w:sz="0" w:space="0" w:color="auto"/>
        <w:right w:val="none" w:sz="0" w:space="0" w:color="auto"/>
      </w:divBdr>
    </w:div>
    <w:div w:id="1027415356">
      <w:bodyDiv w:val="1"/>
      <w:marLeft w:val="0"/>
      <w:marRight w:val="0"/>
      <w:marTop w:val="0"/>
      <w:marBottom w:val="0"/>
      <w:divBdr>
        <w:top w:val="none" w:sz="0" w:space="0" w:color="auto"/>
        <w:left w:val="none" w:sz="0" w:space="0" w:color="auto"/>
        <w:bottom w:val="none" w:sz="0" w:space="0" w:color="auto"/>
        <w:right w:val="none" w:sz="0" w:space="0" w:color="auto"/>
      </w:divBdr>
    </w:div>
    <w:div w:id="1079055373">
      <w:bodyDiv w:val="1"/>
      <w:marLeft w:val="0"/>
      <w:marRight w:val="0"/>
      <w:marTop w:val="0"/>
      <w:marBottom w:val="0"/>
      <w:divBdr>
        <w:top w:val="none" w:sz="0" w:space="0" w:color="auto"/>
        <w:left w:val="none" w:sz="0" w:space="0" w:color="auto"/>
        <w:bottom w:val="none" w:sz="0" w:space="0" w:color="auto"/>
        <w:right w:val="none" w:sz="0" w:space="0" w:color="auto"/>
      </w:divBdr>
    </w:div>
    <w:div w:id="1137839990">
      <w:bodyDiv w:val="1"/>
      <w:marLeft w:val="0"/>
      <w:marRight w:val="0"/>
      <w:marTop w:val="0"/>
      <w:marBottom w:val="0"/>
      <w:divBdr>
        <w:top w:val="none" w:sz="0" w:space="0" w:color="auto"/>
        <w:left w:val="none" w:sz="0" w:space="0" w:color="auto"/>
        <w:bottom w:val="none" w:sz="0" w:space="0" w:color="auto"/>
        <w:right w:val="none" w:sz="0" w:space="0" w:color="auto"/>
      </w:divBdr>
    </w:div>
    <w:div w:id="1146321417">
      <w:bodyDiv w:val="1"/>
      <w:marLeft w:val="0"/>
      <w:marRight w:val="0"/>
      <w:marTop w:val="0"/>
      <w:marBottom w:val="0"/>
      <w:divBdr>
        <w:top w:val="none" w:sz="0" w:space="0" w:color="auto"/>
        <w:left w:val="none" w:sz="0" w:space="0" w:color="auto"/>
        <w:bottom w:val="none" w:sz="0" w:space="0" w:color="auto"/>
        <w:right w:val="none" w:sz="0" w:space="0" w:color="auto"/>
      </w:divBdr>
    </w:div>
    <w:div w:id="1187862241">
      <w:bodyDiv w:val="1"/>
      <w:marLeft w:val="0"/>
      <w:marRight w:val="0"/>
      <w:marTop w:val="0"/>
      <w:marBottom w:val="0"/>
      <w:divBdr>
        <w:top w:val="none" w:sz="0" w:space="0" w:color="auto"/>
        <w:left w:val="none" w:sz="0" w:space="0" w:color="auto"/>
        <w:bottom w:val="none" w:sz="0" w:space="0" w:color="auto"/>
        <w:right w:val="none" w:sz="0" w:space="0" w:color="auto"/>
      </w:divBdr>
    </w:div>
    <w:div w:id="1341394029">
      <w:bodyDiv w:val="1"/>
      <w:marLeft w:val="0"/>
      <w:marRight w:val="0"/>
      <w:marTop w:val="0"/>
      <w:marBottom w:val="0"/>
      <w:divBdr>
        <w:top w:val="none" w:sz="0" w:space="0" w:color="auto"/>
        <w:left w:val="none" w:sz="0" w:space="0" w:color="auto"/>
        <w:bottom w:val="none" w:sz="0" w:space="0" w:color="auto"/>
        <w:right w:val="none" w:sz="0" w:space="0" w:color="auto"/>
      </w:divBdr>
    </w:div>
    <w:div w:id="1437167454">
      <w:bodyDiv w:val="1"/>
      <w:marLeft w:val="0"/>
      <w:marRight w:val="0"/>
      <w:marTop w:val="0"/>
      <w:marBottom w:val="0"/>
      <w:divBdr>
        <w:top w:val="none" w:sz="0" w:space="0" w:color="auto"/>
        <w:left w:val="none" w:sz="0" w:space="0" w:color="auto"/>
        <w:bottom w:val="none" w:sz="0" w:space="0" w:color="auto"/>
        <w:right w:val="none" w:sz="0" w:space="0" w:color="auto"/>
      </w:divBdr>
    </w:div>
    <w:div w:id="1474299422">
      <w:bodyDiv w:val="1"/>
      <w:marLeft w:val="0"/>
      <w:marRight w:val="0"/>
      <w:marTop w:val="0"/>
      <w:marBottom w:val="0"/>
      <w:divBdr>
        <w:top w:val="none" w:sz="0" w:space="0" w:color="auto"/>
        <w:left w:val="none" w:sz="0" w:space="0" w:color="auto"/>
        <w:bottom w:val="none" w:sz="0" w:space="0" w:color="auto"/>
        <w:right w:val="none" w:sz="0" w:space="0" w:color="auto"/>
      </w:divBdr>
    </w:div>
    <w:div w:id="1578247521">
      <w:bodyDiv w:val="1"/>
      <w:marLeft w:val="0"/>
      <w:marRight w:val="0"/>
      <w:marTop w:val="0"/>
      <w:marBottom w:val="0"/>
      <w:divBdr>
        <w:top w:val="none" w:sz="0" w:space="0" w:color="auto"/>
        <w:left w:val="none" w:sz="0" w:space="0" w:color="auto"/>
        <w:bottom w:val="none" w:sz="0" w:space="0" w:color="auto"/>
        <w:right w:val="none" w:sz="0" w:space="0" w:color="auto"/>
      </w:divBdr>
    </w:div>
    <w:div w:id="1623414251">
      <w:bodyDiv w:val="1"/>
      <w:marLeft w:val="0"/>
      <w:marRight w:val="0"/>
      <w:marTop w:val="0"/>
      <w:marBottom w:val="0"/>
      <w:divBdr>
        <w:top w:val="none" w:sz="0" w:space="0" w:color="auto"/>
        <w:left w:val="none" w:sz="0" w:space="0" w:color="auto"/>
        <w:bottom w:val="none" w:sz="0" w:space="0" w:color="auto"/>
        <w:right w:val="none" w:sz="0" w:space="0" w:color="auto"/>
      </w:divBdr>
    </w:div>
    <w:div w:id="1636831877">
      <w:bodyDiv w:val="1"/>
      <w:marLeft w:val="0"/>
      <w:marRight w:val="0"/>
      <w:marTop w:val="0"/>
      <w:marBottom w:val="0"/>
      <w:divBdr>
        <w:top w:val="none" w:sz="0" w:space="0" w:color="auto"/>
        <w:left w:val="none" w:sz="0" w:space="0" w:color="auto"/>
        <w:bottom w:val="none" w:sz="0" w:space="0" w:color="auto"/>
        <w:right w:val="none" w:sz="0" w:space="0" w:color="auto"/>
      </w:divBdr>
    </w:div>
    <w:div w:id="1697192292">
      <w:bodyDiv w:val="1"/>
      <w:marLeft w:val="0"/>
      <w:marRight w:val="0"/>
      <w:marTop w:val="0"/>
      <w:marBottom w:val="0"/>
      <w:divBdr>
        <w:top w:val="none" w:sz="0" w:space="0" w:color="auto"/>
        <w:left w:val="none" w:sz="0" w:space="0" w:color="auto"/>
        <w:bottom w:val="none" w:sz="0" w:space="0" w:color="auto"/>
        <w:right w:val="none" w:sz="0" w:space="0" w:color="auto"/>
      </w:divBdr>
    </w:div>
    <w:div w:id="1743722335">
      <w:bodyDiv w:val="1"/>
      <w:marLeft w:val="0"/>
      <w:marRight w:val="0"/>
      <w:marTop w:val="0"/>
      <w:marBottom w:val="0"/>
      <w:divBdr>
        <w:top w:val="none" w:sz="0" w:space="0" w:color="auto"/>
        <w:left w:val="none" w:sz="0" w:space="0" w:color="auto"/>
        <w:bottom w:val="none" w:sz="0" w:space="0" w:color="auto"/>
        <w:right w:val="none" w:sz="0" w:space="0" w:color="auto"/>
      </w:divBdr>
    </w:div>
    <w:div w:id="1790540184">
      <w:bodyDiv w:val="1"/>
      <w:marLeft w:val="0"/>
      <w:marRight w:val="0"/>
      <w:marTop w:val="0"/>
      <w:marBottom w:val="0"/>
      <w:divBdr>
        <w:top w:val="none" w:sz="0" w:space="0" w:color="auto"/>
        <w:left w:val="none" w:sz="0" w:space="0" w:color="auto"/>
        <w:bottom w:val="none" w:sz="0" w:space="0" w:color="auto"/>
        <w:right w:val="none" w:sz="0" w:space="0" w:color="auto"/>
      </w:divBdr>
    </w:div>
    <w:div w:id="1850634321">
      <w:bodyDiv w:val="1"/>
      <w:marLeft w:val="0"/>
      <w:marRight w:val="0"/>
      <w:marTop w:val="0"/>
      <w:marBottom w:val="0"/>
      <w:divBdr>
        <w:top w:val="none" w:sz="0" w:space="0" w:color="auto"/>
        <w:left w:val="none" w:sz="0" w:space="0" w:color="auto"/>
        <w:bottom w:val="none" w:sz="0" w:space="0" w:color="auto"/>
        <w:right w:val="none" w:sz="0" w:space="0" w:color="auto"/>
      </w:divBdr>
    </w:div>
    <w:div w:id="1860389198">
      <w:bodyDiv w:val="1"/>
      <w:marLeft w:val="0"/>
      <w:marRight w:val="0"/>
      <w:marTop w:val="0"/>
      <w:marBottom w:val="0"/>
      <w:divBdr>
        <w:top w:val="none" w:sz="0" w:space="0" w:color="auto"/>
        <w:left w:val="none" w:sz="0" w:space="0" w:color="auto"/>
        <w:bottom w:val="none" w:sz="0" w:space="0" w:color="auto"/>
        <w:right w:val="none" w:sz="0" w:space="0" w:color="auto"/>
      </w:divBdr>
    </w:div>
    <w:div w:id="1881745112">
      <w:bodyDiv w:val="1"/>
      <w:marLeft w:val="0"/>
      <w:marRight w:val="0"/>
      <w:marTop w:val="0"/>
      <w:marBottom w:val="0"/>
      <w:divBdr>
        <w:top w:val="none" w:sz="0" w:space="0" w:color="auto"/>
        <w:left w:val="none" w:sz="0" w:space="0" w:color="auto"/>
        <w:bottom w:val="none" w:sz="0" w:space="0" w:color="auto"/>
        <w:right w:val="none" w:sz="0" w:space="0" w:color="auto"/>
      </w:divBdr>
    </w:div>
    <w:div w:id="2042629706">
      <w:bodyDiv w:val="1"/>
      <w:marLeft w:val="0"/>
      <w:marRight w:val="0"/>
      <w:marTop w:val="0"/>
      <w:marBottom w:val="0"/>
      <w:divBdr>
        <w:top w:val="none" w:sz="0" w:space="0" w:color="auto"/>
        <w:left w:val="none" w:sz="0" w:space="0" w:color="auto"/>
        <w:bottom w:val="none" w:sz="0" w:space="0" w:color="auto"/>
        <w:right w:val="none" w:sz="0" w:space="0" w:color="auto"/>
      </w:divBdr>
    </w:div>
    <w:div w:id="2099519498">
      <w:bodyDiv w:val="1"/>
      <w:marLeft w:val="0"/>
      <w:marRight w:val="0"/>
      <w:marTop w:val="0"/>
      <w:marBottom w:val="0"/>
      <w:divBdr>
        <w:top w:val="none" w:sz="0" w:space="0" w:color="auto"/>
        <w:left w:val="none" w:sz="0" w:space="0" w:color="auto"/>
        <w:bottom w:val="none" w:sz="0" w:space="0" w:color="auto"/>
        <w:right w:val="none" w:sz="0" w:space="0" w:color="auto"/>
      </w:divBdr>
    </w:div>
    <w:div w:id="21347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DC08-E0D1-4B5B-B6BA-F85AE129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847</Words>
  <Characters>4687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SBVC College Council AGENDA – January 14, 2009</vt:lpstr>
    </vt:vector>
  </TitlesOfParts>
  <Company>SBCCD</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SBVC College Council AGENDA – January 14, 2009</dc:title>
  <dc:creator>jtakano</dc:creator>
  <cp:lastModifiedBy>Cynthia St. Jean</cp:lastModifiedBy>
  <cp:revision>3</cp:revision>
  <cp:lastPrinted>2018-10-08T20:22:00Z</cp:lastPrinted>
  <dcterms:created xsi:type="dcterms:W3CDTF">2020-09-01T18:30:00Z</dcterms:created>
  <dcterms:modified xsi:type="dcterms:W3CDTF">2020-09-01T19:38:00Z</dcterms:modified>
</cp:coreProperties>
</file>