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811"/>
        <w:gridCol w:w="947"/>
        <w:gridCol w:w="1831"/>
        <w:gridCol w:w="145"/>
        <w:gridCol w:w="134"/>
        <w:gridCol w:w="1544"/>
        <w:gridCol w:w="918"/>
        <w:gridCol w:w="2686"/>
      </w:tblGrid>
      <w:tr w:rsidR="00F10B4A" w:rsidRPr="00CD1D9B" w:rsidTr="0050558A">
        <w:tc>
          <w:tcPr>
            <w:tcW w:w="5868" w:type="dxa"/>
            <w:gridSpan w:val="5"/>
            <w:tcBorders>
              <w:bottom w:val="double" w:sz="4" w:space="0" w:color="auto"/>
              <w:right w:val="nil"/>
            </w:tcBorders>
            <w:shd w:val="clear" w:color="auto" w:fill="FFCC66"/>
          </w:tcPr>
          <w:p w:rsidR="00F10B4A" w:rsidRPr="00CD1D9B" w:rsidRDefault="00F10B4A" w:rsidP="00F10B4A">
            <w:pPr>
              <w:pStyle w:val="Standard1"/>
              <w:rPr>
                <w:rFonts w:ascii="Tahoma" w:hAnsi="Tahoma" w:cs="Tahoma"/>
                <w:b/>
                <w:sz w:val="40"/>
              </w:rPr>
            </w:pPr>
            <w:r w:rsidRPr="00CD1D9B">
              <w:rPr>
                <w:rFonts w:ascii="Tahoma" w:hAnsi="Tahoma" w:cs="Tahoma"/>
                <w:b/>
                <w:sz w:val="40"/>
              </w:rPr>
              <w:t>Crafton Hills College</w:t>
            </w:r>
          </w:p>
          <w:p w:rsidR="0015758E" w:rsidRDefault="00D367A4" w:rsidP="005841AF">
            <w:pPr>
              <w:rPr>
                <w:rFonts w:ascii="Tahoma" w:hAnsi="Tahoma" w:cs="Tahoma"/>
                <w:b/>
                <w:sz w:val="40"/>
              </w:rPr>
            </w:pPr>
            <w:r>
              <w:rPr>
                <w:rFonts w:ascii="Tahoma" w:hAnsi="Tahoma" w:cs="Tahoma"/>
                <w:b/>
                <w:sz w:val="40"/>
              </w:rPr>
              <w:t>Faculty Chairs Council</w:t>
            </w:r>
            <w:r w:rsidR="00F10B4A" w:rsidRPr="00CD1D9B">
              <w:rPr>
                <w:rFonts w:ascii="Tahoma" w:hAnsi="Tahoma" w:cs="Tahoma"/>
                <w:b/>
                <w:sz w:val="40"/>
              </w:rPr>
              <w:t xml:space="preserve"> </w:t>
            </w:r>
            <w:r w:rsidR="005841AF">
              <w:rPr>
                <w:rFonts w:ascii="Tahoma" w:hAnsi="Tahoma" w:cs="Tahoma"/>
                <w:b/>
                <w:sz w:val="40"/>
              </w:rPr>
              <w:t>Minutes</w:t>
            </w:r>
            <w:r w:rsidR="00A324D2">
              <w:rPr>
                <w:rFonts w:ascii="Tahoma" w:hAnsi="Tahoma" w:cs="Tahoma"/>
                <w:b/>
                <w:sz w:val="40"/>
              </w:rPr>
              <w:t xml:space="preserve"> </w:t>
            </w:r>
          </w:p>
          <w:p w:rsidR="00F10B4A" w:rsidRPr="0015758E" w:rsidRDefault="00F10B4A" w:rsidP="00200CF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44" w:type="dxa"/>
            <w:tcBorders>
              <w:left w:val="nil"/>
              <w:bottom w:val="double" w:sz="4" w:space="0" w:color="auto"/>
              <w:right w:val="nil"/>
            </w:tcBorders>
            <w:shd w:val="clear" w:color="auto" w:fill="FFCC66"/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left w:val="nil"/>
              <w:bottom w:val="double" w:sz="4" w:space="0" w:color="auto"/>
            </w:tcBorders>
            <w:shd w:val="clear" w:color="auto" w:fill="FFCC66"/>
          </w:tcPr>
          <w:p w:rsidR="00F10B4A" w:rsidRDefault="00F10B4A" w:rsidP="00B94ABD">
            <w:pPr>
              <w:rPr>
                <w:rFonts w:ascii="Tahoma" w:hAnsi="Tahoma" w:cs="Tahoma"/>
                <w:b/>
                <w:sz w:val="24"/>
              </w:rPr>
            </w:pPr>
            <w:r w:rsidRPr="00CD1D9B">
              <w:rPr>
                <w:rFonts w:ascii="Tahoma" w:hAnsi="Tahoma" w:cs="Tahoma"/>
                <w:b/>
                <w:sz w:val="24"/>
              </w:rPr>
              <w:t>Date:</w:t>
            </w:r>
            <w:r w:rsidR="00B94ABD">
              <w:rPr>
                <w:rFonts w:ascii="Tahoma" w:hAnsi="Tahoma" w:cs="Tahoma"/>
                <w:b/>
                <w:sz w:val="24"/>
              </w:rPr>
              <w:t xml:space="preserve"> </w:t>
            </w:r>
            <w:r w:rsidR="00187740">
              <w:rPr>
                <w:rFonts w:ascii="Tahoma" w:hAnsi="Tahoma" w:cs="Tahoma"/>
                <w:b/>
                <w:sz w:val="24"/>
              </w:rPr>
              <w:t>JAN</w:t>
            </w:r>
            <w:r w:rsidR="00E72EB1">
              <w:rPr>
                <w:rFonts w:ascii="Tahoma" w:hAnsi="Tahoma" w:cs="Tahoma"/>
                <w:b/>
                <w:sz w:val="24"/>
              </w:rPr>
              <w:t>. 1</w:t>
            </w:r>
            <w:r w:rsidR="00187740">
              <w:rPr>
                <w:rFonts w:ascii="Tahoma" w:hAnsi="Tahoma" w:cs="Tahoma"/>
                <w:b/>
                <w:sz w:val="24"/>
              </w:rPr>
              <w:t>8</w:t>
            </w:r>
            <w:r w:rsidRPr="00CD1D9B">
              <w:rPr>
                <w:rFonts w:ascii="Tahoma" w:hAnsi="Tahoma" w:cs="Tahoma"/>
                <w:b/>
                <w:sz w:val="24"/>
              </w:rPr>
              <w:t>, 201</w:t>
            </w:r>
            <w:r w:rsidR="00187740">
              <w:rPr>
                <w:rFonts w:ascii="Tahoma" w:hAnsi="Tahoma" w:cs="Tahoma"/>
                <w:b/>
                <w:sz w:val="24"/>
              </w:rPr>
              <w:t>3</w:t>
            </w:r>
          </w:p>
          <w:p w:rsidR="00A324D2" w:rsidRPr="00CD1D9B" w:rsidRDefault="00A324D2" w:rsidP="00B94A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24"/>
              </w:rPr>
              <w:t>CHS 237</w:t>
            </w:r>
          </w:p>
        </w:tc>
      </w:tr>
      <w:tr w:rsidR="00F10B4A" w:rsidRPr="00CD1D9B" w:rsidTr="00592ECF">
        <w:tc>
          <w:tcPr>
            <w:tcW w:w="5734" w:type="dxa"/>
            <w:gridSpan w:val="4"/>
            <w:tcBorders>
              <w:top w:val="double" w:sz="4" w:space="0" w:color="auto"/>
              <w:bottom w:val="nil"/>
              <w:right w:val="nil"/>
            </w:tcBorders>
          </w:tcPr>
          <w:p w:rsidR="00592ECF" w:rsidRDefault="00F10B4A" w:rsidP="00592ECF">
            <w:pPr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  <w:u w:val="single"/>
              </w:rPr>
              <w:t>Members</w:t>
            </w:r>
            <w:r w:rsidR="00AC1A38">
              <w:rPr>
                <w:rFonts w:ascii="Tahoma" w:hAnsi="Tahoma" w:cs="Tahoma"/>
                <w:b/>
                <w:u w:val="single"/>
              </w:rPr>
              <w:t xml:space="preserve">: </w:t>
            </w:r>
            <w:r w:rsidR="00AC1A38" w:rsidRPr="00AC1A38">
              <w:rPr>
                <w:rFonts w:ascii="Tahoma" w:hAnsi="Tahoma" w:cs="Tahoma"/>
                <w:b/>
              </w:rPr>
              <w:t xml:space="preserve"> </w:t>
            </w:r>
            <w:r w:rsidR="00F732EA">
              <w:rPr>
                <w:rFonts w:ascii="Tahoma" w:hAnsi="Tahoma" w:cs="Tahoma"/>
                <w:b/>
              </w:rPr>
              <w:t>(Bold = present)</w:t>
            </w:r>
          </w:p>
          <w:p w:rsidR="00F10B4A" w:rsidRDefault="00592ECF" w:rsidP="00F732EA">
            <w:pPr>
              <w:tabs>
                <w:tab w:val="left" w:pos="1800"/>
              </w:tabs>
              <w:rPr>
                <w:rFonts w:ascii="Tahoma" w:hAnsi="Tahoma" w:cs="Tahoma"/>
              </w:rPr>
            </w:pPr>
            <w:r w:rsidRPr="001335A9">
              <w:rPr>
                <w:rFonts w:ascii="Tahoma" w:hAnsi="Tahoma" w:cs="Tahoma"/>
                <w:b/>
              </w:rPr>
              <w:t>Denise Allen</w:t>
            </w:r>
            <w:r>
              <w:rPr>
                <w:rFonts w:ascii="Tahoma" w:hAnsi="Tahoma" w:cs="Tahoma"/>
              </w:rPr>
              <w:t xml:space="preserve">          </w:t>
            </w:r>
            <w:r w:rsidR="00187740">
              <w:rPr>
                <w:rFonts w:ascii="Tahoma" w:hAnsi="Tahoma" w:cs="Tahoma"/>
              </w:rPr>
              <w:t>Jessica McCambly</w:t>
            </w:r>
          </w:p>
          <w:p w:rsidR="00187740" w:rsidRDefault="00592ECF" w:rsidP="00F732EA">
            <w:pPr>
              <w:tabs>
                <w:tab w:val="left" w:pos="1980"/>
              </w:tabs>
              <w:rPr>
                <w:rFonts w:ascii="Tahoma" w:hAnsi="Tahoma" w:cs="Tahoma"/>
                <w:b/>
              </w:rPr>
            </w:pPr>
            <w:r w:rsidRPr="00E72EB1">
              <w:rPr>
                <w:rFonts w:ascii="Tahoma" w:hAnsi="Tahoma" w:cs="Tahoma"/>
                <w:b/>
              </w:rPr>
              <w:t>Ryan Bartlett</w:t>
            </w:r>
            <w:r w:rsidRPr="00F732EA">
              <w:rPr>
                <w:rFonts w:ascii="Tahoma" w:hAnsi="Tahoma" w:cs="Tahoma"/>
                <w:b/>
              </w:rPr>
              <w:t xml:space="preserve">        </w:t>
            </w:r>
            <w:r w:rsidR="00187740">
              <w:rPr>
                <w:rFonts w:ascii="Tahoma" w:hAnsi="Tahoma" w:cs="Tahoma"/>
                <w:b/>
              </w:rPr>
              <w:t xml:space="preserve"> Julie McKee</w:t>
            </w:r>
          </w:p>
          <w:p w:rsidR="00592ECF" w:rsidRPr="00187740" w:rsidRDefault="00592ECF" w:rsidP="00F732EA">
            <w:pPr>
              <w:tabs>
                <w:tab w:val="left" w:pos="1980"/>
              </w:tabs>
              <w:rPr>
                <w:rFonts w:ascii="Tahoma" w:hAnsi="Tahoma" w:cs="Tahoma"/>
              </w:rPr>
            </w:pPr>
            <w:r w:rsidRPr="00F732EA">
              <w:rPr>
                <w:rFonts w:ascii="Tahoma" w:hAnsi="Tahoma" w:cs="Tahoma"/>
                <w:b/>
              </w:rPr>
              <w:t xml:space="preserve">Kelly Boebinger     </w:t>
            </w:r>
            <w:r w:rsidR="00187740" w:rsidRPr="00187740">
              <w:rPr>
                <w:rFonts w:ascii="Tahoma" w:hAnsi="Tahoma" w:cs="Tahoma"/>
              </w:rPr>
              <w:t>Ralph Rabago</w:t>
            </w:r>
          </w:p>
          <w:p w:rsidR="00187740" w:rsidRDefault="00592ECF" w:rsidP="00F732EA">
            <w:pPr>
              <w:tabs>
                <w:tab w:val="left" w:pos="1980"/>
              </w:tabs>
              <w:rPr>
                <w:rFonts w:ascii="Tahoma" w:hAnsi="Tahoma" w:cs="Tahoma"/>
                <w:b/>
              </w:rPr>
            </w:pPr>
            <w:r w:rsidRPr="00F732EA">
              <w:rPr>
                <w:rFonts w:ascii="Tahoma" w:hAnsi="Tahoma" w:cs="Tahoma"/>
                <w:b/>
              </w:rPr>
              <w:t xml:space="preserve">Brad Franklin         </w:t>
            </w:r>
            <w:r w:rsidR="00187740">
              <w:rPr>
                <w:rFonts w:ascii="Tahoma" w:hAnsi="Tahoma" w:cs="Tahoma"/>
                <w:b/>
              </w:rPr>
              <w:t>Gary Reese</w:t>
            </w:r>
          </w:p>
          <w:p w:rsidR="00187740" w:rsidRPr="00187740" w:rsidRDefault="00F732EA" w:rsidP="00187740">
            <w:pPr>
              <w:tabs>
                <w:tab w:val="left" w:pos="1980"/>
              </w:tabs>
              <w:rPr>
                <w:rFonts w:ascii="Tahoma" w:hAnsi="Tahoma" w:cs="Tahoma"/>
              </w:rPr>
            </w:pPr>
            <w:r w:rsidRPr="00187740">
              <w:rPr>
                <w:rFonts w:ascii="Tahoma" w:hAnsi="Tahoma" w:cs="Tahoma"/>
                <w:b/>
              </w:rPr>
              <w:t>Jodi Hanley</w:t>
            </w:r>
            <w:r w:rsidRPr="00F732EA">
              <w:rPr>
                <w:rFonts w:ascii="Tahoma" w:hAnsi="Tahoma" w:cs="Tahoma"/>
                <w:b/>
              </w:rPr>
              <w:t xml:space="preserve">            </w:t>
            </w:r>
            <w:r w:rsidR="00187740" w:rsidRPr="00187740">
              <w:rPr>
                <w:rFonts w:ascii="Tahoma" w:hAnsi="Tahoma" w:cs="Tahoma"/>
              </w:rPr>
              <w:t>Ralph Rabago</w:t>
            </w:r>
          </w:p>
          <w:p w:rsidR="00592ECF" w:rsidRPr="00187740" w:rsidRDefault="00F732EA" w:rsidP="00F732EA">
            <w:pPr>
              <w:tabs>
                <w:tab w:val="left" w:pos="1980"/>
                <w:tab w:val="center" w:pos="2759"/>
              </w:tabs>
              <w:rPr>
                <w:rFonts w:ascii="Tahoma" w:hAnsi="Tahoma" w:cs="Tahoma"/>
                <w:b/>
              </w:rPr>
            </w:pPr>
            <w:r w:rsidRPr="00187740">
              <w:rPr>
                <w:rFonts w:ascii="Tahoma" w:hAnsi="Tahoma" w:cs="Tahoma"/>
                <w:b/>
              </w:rPr>
              <w:t>JoAnn Jones</w:t>
            </w:r>
            <w:r>
              <w:rPr>
                <w:rFonts w:ascii="Tahoma" w:hAnsi="Tahoma" w:cs="Tahoma"/>
              </w:rPr>
              <w:t xml:space="preserve">          </w:t>
            </w:r>
            <w:r w:rsidR="00187740" w:rsidRPr="00187740">
              <w:rPr>
                <w:rFonts w:ascii="Tahoma" w:hAnsi="Tahoma" w:cs="Tahoma"/>
                <w:b/>
              </w:rPr>
              <w:t>Jeff Schmidt</w:t>
            </w:r>
          </w:p>
          <w:p w:rsidR="00592ECF" w:rsidRPr="00CD1D9B" w:rsidRDefault="00187740" w:rsidP="00187740">
            <w:pPr>
              <w:tabs>
                <w:tab w:val="left" w:pos="1965"/>
              </w:tabs>
              <w:rPr>
                <w:rFonts w:ascii="Tahoma" w:hAnsi="Tahoma" w:cs="Tahoma"/>
                <w:b/>
                <w:u w:val="single"/>
              </w:rPr>
            </w:pPr>
            <w:r w:rsidRPr="00187740">
              <w:rPr>
                <w:rFonts w:ascii="Tahoma" w:hAnsi="Tahoma" w:cs="Tahoma"/>
              </w:rPr>
              <w:t xml:space="preserve">Janine </w:t>
            </w:r>
            <w:proofErr w:type="spellStart"/>
            <w:r w:rsidRPr="00187740">
              <w:rPr>
                <w:rFonts w:ascii="Tahoma" w:hAnsi="Tahoma" w:cs="Tahoma"/>
              </w:rPr>
              <w:t>Ledoux</w:t>
            </w:r>
            <w:proofErr w:type="spellEnd"/>
            <w:r>
              <w:rPr>
                <w:rFonts w:ascii="Tahoma" w:hAnsi="Tahoma" w:cs="Tahoma"/>
                <w:b/>
              </w:rPr>
              <w:t xml:space="preserve">           </w:t>
            </w:r>
            <w:r w:rsidRPr="00187740">
              <w:rPr>
                <w:rFonts w:ascii="Tahoma" w:hAnsi="Tahoma" w:cs="Tahoma"/>
                <w:b/>
              </w:rPr>
              <w:t>Sherri Wilson</w:t>
            </w:r>
          </w:p>
        </w:tc>
        <w:tc>
          <w:tcPr>
            <w:tcW w:w="1678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10B4A" w:rsidRPr="00CD1D9B" w:rsidRDefault="00B0530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Others present: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nil"/>
              <w:bottom w:val="nil"/>
            </w:tcBorders>
          </w:tcPr>
          <w:p w:rsidR="00E72EB1" w:rsidRPr="001335A9" w:rsidRDefault="00E72EB1" w:rsidP="00E72EB1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June Yamamoto, Rick Hogrefe, Rebecca Warren-</w:t>
            </w:r>
            <w:proofErr w:type="spellStart"/>
            <w:r>
              <w:rPr>
                <w:rFonts w:ascii="Tahoma" w:hAnsi="Tahoma" w:cs="Tahoma"/>
                <w:b/>
              </w:rPr>
              <w:t>Marlatt</w:t>
            </w:r>
            <w:proofErr w:type="spellEnd"/>
            <w:r w:rsidR="00187740">
              <w:rPr>
                <w:rFonts w:ascii="Tahoma" w:hAnsi="Tahoma" w:cs="Tahoma"/>
                <w:b/>
              </w:rPr>
              <w:t xml:space="preserve">, </w:t>
            </w:r>
            <w:r w:rsidR="000D7EA6">
              <w:rPr>
                <w:rFonts w:ascii="Tahoma" w:hAnsi="Tahoma" w:cs="Tahoma"/>
                <w:b/>
              </w:rPr>
              <w:t xml:space="preserve">Blake </w:t>
            </w:r>
            <w:proofErr w:type="spellStart"/>
            <w:r w:rsidR="000D7EA6">
              <w:rPr>
                <w:rFonts w:ascii="Tahoma" w:hAnsi="Tahoma" w:cs="Tahoma"/>
                <w:b/>
              </w:rPr>
              <w:t>Bonnett</w:t>
            </w:r>
            <w:proofErr w:type="spellEnd"/>
          </w:p>
        </w:tc>
      </w:tr>
      <w:tr w:rsidR="00F10B4A" w:rsidRPr="00CD1D9B" w:rsidTr="00CF292D">
        <w:tc>
          <w:tcPr>
            <w:tcW w:w="2811" w:type="dxa"/>
            <w:tcBorders>
              <w:top w:val="nil"/>
              <w:bottom w:val="double" w:sz="4" w:space="0" w:color="auto"/>
              <w:right w:val="nil"/>
            </w:tcBorders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277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2741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double" w:sz="4" w:space="0" w:color="auto"/>
            </w:tcBorders>
          </w:tcPr>
          <w:p w:rsidR="00F10B4A" w:rsidRPr="00CD1D9B" w:rsidRDefault="00F10B4A" w:rsidP="00F10B4A">
            <w:pPr>
              <w:rPr>
                <w:rFonts w:ascii="Tahoma" w:hAnsi="Tahoma" w:cs="Tahoma"/>
              </w:rPr>
            </w:pPr>
          </w:p>
        </w:tc>
      </w:tr>
      <w:tr w:rsidR="00F10B4A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B4A" w:rsidRPr="00CD1D9B" w:rsidRDefault="00F10B4A" w:rsidP="00F10B4A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TOPIC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B4A" w:rsidRPr="00CD1D9B" w:rsidRDefault="00F10B4A" w:rsidP="00F10B4A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DISUCUSSION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10B4A" w:rsidRPr="00CD1D9B" w:rsidRDefault="00F10B4A" w:rsidP="00F10B4A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FURTHER ACTION</w:t>
            </w:r>
          </w:p>
        </w:tc>
      </w:tr>
      <w:tr w:rsidR="00F732EA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32EA" w:rsidRPr="007E7133" w:rsidRDefault="00F732EA" w:rsidP="00AC4A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Approval of Minutes from the </w:t>
            </w:r>
            <w:r w:rsidR="00187740">
              <w:rPr>
                <w:rFonts w:ascii="Tahoma" w:hAnsi="Tahoma" w:cs="Tahoma"/>
              </w:rPr>
              <w:t>Dec</w:t>
            </w:r>
            <w:r w:rsidR="001335A9">
              <w:rPr>
                <w:rFonts w:ascii="Tahoma" w:hAnsi="Tahoma" w:cs="Tahoma"/>
              </w:rPr>
              <w:t>.</w:t>
            </w:r>
            <w:r w:rsidR="00187740">
              <w:rPr>
                <w:rFonts w:ascii="Tahoma" w:hAnsi="Tahoma" w:cs="Tahoma"/>
              </w:rPr>
              <w:t>7</w:t>
            </w:r>
            <w:r w:rsidR="001335A9" w:rsidRPr="001335A9">
              <w:rPr>
                <w:rFonts w:ascii="Tahoma" w:hAnsi="Tahoma" w:cs="Tahoma"/>
                <w:vertAlign w:val="superscript"/>
              </w:rPr>
              <w:t>th</w:t>
            </w:r>
            <w:r w:rsidR="001335A9">
              <w:rPr>
                <w:rFonts w:ascii="Tahoma" w:hAnsi="Tahoma" w:cs="Tahoma"/>
              </w:rPr>
              <w:t xml:space="preserve"> </w:t>
            </w:r>
            <w:r w:rsidRPr="007E7133">
              <w:rPr>
                <w:rFonts w:ascii="Tahoma" w:hAnsi="Tahoma" w:cs="Tahoma"/>
              </w:rPr>
              <w:t>2012</w:t>
            </w:r>
            <w:r>
              <w:rPr>
                <w:rFonts w:ascii="Tahoma" w:hAnsi="Tahoma" w:cs="Tahoma"/>
              </w:rPr>
              <w:t xml:space="preserve"> meeting.</w:t>
            </w:r>
          </w:p>
          <w:p w:rsidR="00F732EA" w:rsidRPr="007E7133" w:rsidRDefault="00F732EA" w:rsidP="00AC4A1E">
            <w:pPr>
              <w:rPr>
                <w:rFonts w:ascii="Tahoma" w:hAnsi="Tahoma" w:cs="Tahoma"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32EA" w:rsidRPr="008558F3" w:rsidRDefault="00187740" w:rsidP="00321298">
            <w:pPr>
              <w:pStyle w:val="Standard1"/>
              <w:spacing w:before="0" w:after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="00321298">
              <w:rPr>
                <w:rFonts w:asciiTheme="minorHAnsi" w:hAnsiTheme="minorHAnsi" w:cstheme="minorHAnsi"/>
                <w:bCs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stponed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732EA" w:rsidRPr="008558F3" w:rsidRDefault="00F732EA" w:rsidP="000D3FEA">
            <w:pPr>
              <w:pStyle w:val="Standard1"/>
              <w:spacing w:before="0"/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</w:pP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187740" w:rsidP="00E72EB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Campus Safety</w:t>
            </w:r>
            <w:r w:rsidR="002910C6"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1302B4" w:rsidRDefault="00187740" w:rsidP="000D7EA6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Officer</w:t>
            </w:r>
            <w:r w:rsidR="000D7E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Blake Bonnett </w:t>
            </w:r>
            <w:r w:rsidR="002910C6">
              <w:rPr>
                <w:rFonts w:asciiTheme="minorHAnsi" w:hAnsiTheme="minorHAnsi" w:cstheme="minorHAnsi"/>
                <w:bCs/>
                <w:sz w:val="22"/>
                <w:szCs w:val="22"/>
              </w:rPr>
              <w:t>handed a guset speaker list, if anyone interested should contact Kristen newberry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1302B4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02B4" w:rsidRPr="00E72EB1" w:rsidRDefault="002910C6" w:rsidP="002910C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R25: Rebecca Warren-</w:t>
            </w:r>
            <w:proofErr w:type="spellStart"/>
            <w:r>
              <w:rPr>
                <w:rFonts w:ascii="Tahoma" w:hAnsi="Tahoma" w:cs="Tahoma"/>
                <w:b/>
              </w:rPr>
              <w:t>Marlatt</w:t>
            </w:r>
            <w:proofErr w:type="spellEnd"/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2EB1" w:rsidRDefault="002910C6" w:rsidP="0075296F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Current issues: differences between two campuses, and over reliance on district computing . Concerns:  time and multiple ste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ps.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302B4" w:rsidRPr="007E7133" w:rsidRDefault="002910C6" w:rsidP="001335A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Bring in the experts</w:t>
            </w:r>
          </w:p>
        </w:tc>
      </w:tr>
      <w:tr w:rsidR="00E72EB1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2EB1" w:rsidRPr="00E72EB1" w:rsidRDefault="002910C6" w:rsidP="002910C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Scheduling: Rebecca Warren-</w:t>
            </w:r>
            <w:proofErr w:type="spellStart"/>
            <w:r>
              <w:rPr>
                <w:rFonts w:ascii="Tahoma" w:hAnsi="Tahoma" w:cs="Tahoma"/>
                <w:b/>
              </w:rPr>
              <w:t>Marlatt</w:t>
            </w:r>
            <w:proofErr w:type="spellEnd"/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2EB1" w:rsidRDefault="002910C6" w:rsidP="002910C6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Cost and time of printed schedule in current format.  Suggestion to move to e-schedule for less waste and less information.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72EB1" w:rsidRPr="001335A9" w:rsidRDefault="002910C6" w:rsidP="00AD320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Discuss with senate, faculty and student senate.</w:t>
            </w:r>
            <w:r w:rsidR="00AD320D">
              <w:rPr>
                <w:rFonts w:ascii="Tahoma" w:hAnsi="Tahoma" w:cs="Tahoma"/>
              </w:rPr>
              <w:t xml:space="preserve"> </w:t>
            </w:r>
          </w:p>
        </w:tc>
      </w:tr>
      <w:tr w:rsidR="002910C6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10C6" w:rsidRDefault="002910C6" w:rsidP="002910C6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Fall Schedule:  Rick Hogrefe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10C6" w:rsidRDefault="002910C6" w:rsidP="002910C6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Should look similar to last fall.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910C6" w:rsidRDefault="002910C6" w:rsidP="00AD320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Sticky Friday 2/15/13 and spreadsheets duel 2/19/13</w:t>
            </w:r>
          </w:p>
        </w:tc>
      </w:tr>
      <w:tr w:rsidR="002910C6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10C6" w:rsidRDefault="002910C6" w:rsidP="002910C6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Summer Schedule:  Rick Hogrefe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10C6" w:rsidRDefault="002910C6" w:rsidP="002910C6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Similar to last summer approx. 25 classes offered in 2 five week blocks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910C6" w:rsidRDefault="002910C6" w:rsidP="00AD320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 be developed with deans</w:t>
            </w: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02B4" w:rsidRDefault="00071B9C" w:rsidP="001302B4">
            <w:pPr>
              <w:rPr>
                <w:rFonts w:ascii="Tahoma" w:hAnsi="Tahoma" w:cs="Tahoma"/>
                <w:b/>
              </w:rPr>
            </w:pPr>
            <w:r w:rsidRPr="00281D92">
              <w:rPr>
                <w:rFonts w:ascii="Tahoma" w:hAnsi="Tahoma" w:cs="Tahoma"/>
                <w:b/>
              </w:rPr>
              <w:t>Future agenda items:</w:t>
            </w:r>
          </w:p>
          <w:p w:rsidR="00AD320D" w:rsidRDefault="00AD320D" w:rsidP="001302B4">
            <w:pPr>
              <w:rPr>
                <w:rFonts w:ascii="Tahoma" w:hAnsi="Tahoma" w:cs="Tahoma"/>
              </w:rPr>
            </w:pPr>
            <w:r w:rsidRPr="00AD320D">
              <w:rPr>
                <w:rFonts w:ascii="Tahoma" w:hAnsi="Tahoma" w:cs="Tahoma"/>
              </w:rPr>
              <w:t>Student Success Initiative</w:t>
            </w:r>
            <w:r w:rsidR="002910C6">
              <w:rPr>
                <w:rFonts w:ascii="Tahoma" w:hAnsi="Tahoma" w:cs="Tahoma"/>
              </w:rPr>
              <w:t xml:space="preserve"> implementation</w:t>
            </w:r>
          </w:p>
          <w:p w:rsidR="00812B9C" w:rsidRPr="00AD320D" w:rsidRDefault="00812B9C" w:rsidP="001302B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Directed self-placement hybrid system (suggested by Raju Hedge) </w:t>
            </w:r>
          </w:p>
          <w:p w:rsidR="00281D92" w:rsidRPr="00281D92" w:rsidRDefault="00281D92" w:rsidP="00AC4A1E">
            <w:pPr>
              <w:rPr>
                <w:rFonts w:ascii="Tahoma" w:hAnsi="Tahoma" w:cs="Tahoma"/>
              </w:rPr>
            </w:pPr>
            <w:r w:rsidRPr="00281D92">
              <w:rPr>
                <w:rFonts w:ascii="Tahoma" w:hAnsi="Tahoma" w:cs="Tahoma"/>
              </w:rPr>
              <w:t>Tool for online SLO submission:  Keith Wurtz (Feb. 15</w:t>
            </w:r>
            <w:r w:rsidRPr="00281D92">
              <w:rPr>
                <w:rFonts w:ascii="Tahoma" w:hAnsi="Tahoma" w:cs="Tahoma"/>
                <w:vertAlign w:val="superscript"/>
              </w:rPr>
              <w:t>th</w:t>
            </w:r>
            <w:r w:rsidRPr="00281D92">
              <w:rPr>
                <w:rFonts w:ascii="Tahoma" w:hAnsi="Tahoma" w:cs="Tahoma"/>
              </w:rPr>
              <w:t>)</w:t>
            </w:r>
          </w:p>
          <w:p w:rsidR="00281D92" w:rsidRPr="00281D92" w:rsidRDefault="00281D92" w:rsidP="00AC4A1E">
            <w:pPr>
              <w:rPr>
                <w:rFonts w:ascii="Tahoma" w:hAnsi="Tahoma" w:cs="Tahoma"/>
              </w:rPr>
            </w:pPr>
            <w:r w:rsidRPr="00281D92">
              <w:rPr>
                <w:rFonts w:ascii="Tahoma" w:hAnsi="Tahoma" w:cs="Tahoma"/>
              </w:rPr>
              <w:t>Best practices for Syllabi construction</w:t>
            </w:r>
            <w:r w:rsidR="00AD320D">
              <w:rPr>
                <w:rFonts w:ascii="Tahoma" w:hAnsi="Tahoma" w:cs="Tahoma"/>
              </w:rPr>
              <w:t xml:space="preserve">: </w:t>
            </w:r>
            <w:r w:rsidR="00812B9C">
              <w:rPr>
                <w:rFonts w:ascii="Tahoma" w:hAnsi="Tahoma" w:cs="Tahoma"/>
              </w:rPr>
              <w:t>Committee discussion on what should be standard information on  a syllabus</w:t>
            </w:r>
          </w:p>
          <w:p w:rsidR="00071B9C" w:rsidRPr="00281D92" w:rsidRDefault="00071B9C" w:rsidP="00281D92">
            <w:pPr>
              <w:rPr>
                <w:rFonts w:ascii="Tahoma" w:hAnsi="Tahoma" w:cs="Tahoma"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02B4" w:rsidRDefault="001302B4" w:rsidP="001302B4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1302B4" w:rsidRDefault="001302B4" w:rsidP="001302B4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1335A9" w:rsidRDefault="007E7133" w:rsidP="001335A9">
            <w:pPr>
              <w:rPr>
                <w:rFonts w:ascii="Tahoma" w:hAnsi="Tahoma" w:cs="Tahoma"/>
              </w:rPr>
            </w:pPr>
          </w:p>
        </w:tc>
      </w:tr>
      <w:tr w:rsidR="007E7133" w:rsidRPr="00CD1D9B" w:rsidTr="001302B4">
        <w:trPr>
          <w:trHeight w:val="195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812B9C" w:rsidRDefault="00812B9C" w:rsidP="00AC4A1E">
            <w:pPr>
              <w:rPr>
                <w:rFonts w:ascii="Tahoma" w:hAnsi="Tahoma" w:cs="Tahoma"/>
                <w:b/>
              </w:rPr>
            </w:pPr>
            <w:r w:rsidRPr="00812B9C">
              <w:rPr>
                <w:rFonts w:ascii="Tahoma" w:hAnsi="Tahoma" w:cs="Tahoma"/>
                <w:b/>
              </w:rPr>
              <w:t>Announcements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1D92" w:rsidRPr="007E7133" w:rsidRDefault="00AD320D" w:rsidP="00281D9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none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1302B4">
        <w:trPr>
          <w:trHeight w:val="312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1D16A4" w:rsidP="001D16A4">
            <w:pPr>
              <w:rPr>
                <w:rFonts w:ascii="Tahoma" w:hAnsi="Tahoma" w:cs="Tahoma"/>
              </w:rPr>
            </w:pPr>
            <w:r w:rsidRPr="007E7133">
              <w:rPr>
                <w:rFonts w:ascii="Tahoma" w:hAnsi="Tahoma" w:cs="Tahoma"/>
              </w:rPr>
              <w:t>Adjournment</w:t>
            </w:r>
            <w:r>
              <w:rPr>
                <w:rFonts w:ascii="Tahoma" w:hAnsi="Tahoma" w:cs="Tahoma"/>
              </w:rPr>
              <w:t xml:space="preserve">   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1302B4" w:rsidP="00812B9C">
            <w:pPr>
              <w:rPr>
                <w:rFonts w:ascii="Tahoma" w:hAnsi="Tahoma" w:cs="Tahom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Next Meeting:</w:t>
            </w:r>
            <w:r w:rsidR="00AD320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812B9C">
              <w:rPr>
                <w:rFonts w:asciiTheme="minorHAnsi" w:hAnsiTheme="minorHAnsi" w:cstheme="minorHAnsi"/>
                <w:bCs/>
                <w:sz w:val="22"/>
                <w:szCs w:val="22"/>
              </w:rPr>
              <w:t>February 1, 2013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7E7133" w:rsidRPr="00CF292D" w:rsidRDefault="007E7133" w:rsidP="00AC4A1E">
            <w:pPr>
              <w:jc w:val="center"/>
              <w:rPr>
                <w:rFonts w:ascii="Tahoma" w:hAnsi="Tahoma" w:cs="Tahoma"/>
                <w:b/>
              </w:rPr>
            </w:pPr>
            <w:r w:rsidRPr="00CF292D">
              <w:rPr>
                <w:rFonts w:ascii="Tahoma" w:hAnsi="Tahoma" w:cs="Tahoma"/>
                <w:b/>
              </w:rPr>
              <w:t>Mission Statement</w:t>
            </w:r>
          </w:p>
          <w:p w:rsidR="007E7133" w:rsidRPr="00CF292D" w:rsidRDefault="007E7133" w:rsidP="00AC4A1E">
            <w:pPr>
              <w:rPr>
                <w:rFonts w:ascii="Tahoma" w:hAnsi="Tahoma" w:cs="Tahoma"/>
                <w:b/>
              </w:rPr>
            </w:pPr>
            <w:r w:rsidRPr="00CF292D">
              <w:rPr>
                <w:rFonts w:ascii="Tahoma" w:hAnsi="Tahoma" w:cs="Tahoma"/>
                <w:b/>
              </w:rPr>
              <w:t>The mission of Crafton Hills College is to advance the education and success of students in a quality learning environment.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7E7133" w:rsidRPr="00CF292D" w:rsidRDefault="007E7133" w:rsidP="00AC4A1E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Vision Statement</w:t>
            </w:r>
          </w:p>
          <w:p w:rsidR="007E7133" w:rsidRPr="00CF292D" w:rsidRDefault="007E7133" w:rsidP="00AC4A1E">
            <w:pPr>
              <w:pStyle w:val="Standard1"/>
              <w:spacing w:before="0" w:after="0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The vision of Crafton Hills College is to be the premier community college for public safety and health services careers and transfer preparation.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000"/>
          </w:tcPr>
          <w:p w:rsidR="007E7133" w:rsidRPr="00CF292D" w:rsidRDefault="007E7133" w:rsidP="00AC4A1E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Institutional Values</w:t>
            </w:r>
          </w:p>
          <w:p w:rsidR="007E7133" w:rsidRPr="00CF292D" w:rsidRDefault="007E7133" w:rsidP="00812B9C">
            <w:pPr>
              <w:pStyle w:val="Standard1"/>
              <w:spacing w:before="0" w:after="0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Our institutional values are creativity, inclusiveness, excellence, and learning-c</w:t>
            </w:r>
            <w:r w:rsidR="00812B9C">
              <w:rPr>
                <w:rFonts w:ascii="Tahoma" w:hAnsi="Tahoma" w:cs="Tahoma"/>
                <w:b/>
                <w:bCs/>
              </w:rPr>
              <w:t>ente</w:t>
            </w:r>
            <w:r w:rsidRPr="00CF292D">
              <w:rPr>
                <w:rFonts w:ascii="Tahoma" w:hAnsi="Tahoma" w:cs="Tahoma"/>
                <w:b/>
                <w:bCs/>
              </w:rPr>
              <w:t>redness.</w:t>
            </w:r>
          </w:p>
        </w:tc>
      </w:tr>
    </w:tbl>
    <w:p w:rsidR="00B94D74" w:rsidRPr="00281D92" w:rsidRDefault="00B94D74" w:rsidP="00812B9C">
      <w:pPr>
        <w:rPr>
          <w:b/>
        </w:rPr>
      </w:pPr>
    </w:p>
    <w:sectPr w:rsidR="00B94D74" w:rsidRPr="00281D92" w:rsidSect="00F10B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18EB"/>
    <w:multiLevelType w:val="hybridMultilevel"/>
    <w:tmpl w:val="0D4C6E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2B670E"/>
    <w:multiLevelType w:val="hybridMultilevel"/>
    <w:tmpl w:val="D8CA4E7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37075D"/>
    <w:multiLevelType w:val="hybridMultilevel"/>
    <w:tmpl w:val="B72CAB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B4A"/>
    <w:rsid w:val="0005093B"/>
    <w:rsid w:val="00071B9C"/>
    <w:rsid w:val="000D7EA6"/>
    <w:rsid w:val="001302B4"/>
    <w:rsid w:val="001335A9"/>
    <w:rsid w:val="0015758E"/>
    <w:rsid w:val="00183B7B"/>
    <w:rsid w:val="00187740"/>
    <w:rsid w:val="001D16A4"/>
    <w:rsid w:val="00200CF6"/>
    <w:rsid w:val="002120CA"/>
    <w:rsid w:val="00281D92"/>
    <w:rsid w:val="002910C6"/>
    <w:rsid w:val="0031336C"/>
    <w:rsid w:val="00321298"/>
    <w:rsid w:val="004F4B66"/>
    <w:rsid w:val="0050558A"/>
    <w:rsid w:val="00557296"/>
    <w:rsid w:val="005841AF"/>
    <w:rsid w:val="00592ECF"/>
    <w:rsid w:val="0075296F"/>
    <w:rsid w:val="007A137C"/>
    <w:rsid w:val="007E7133"/>
    <w:rsid w:val="00812B9C"/>
    <w:rsid w:val="00897EFC"/>
    <w:rsid w:val="00965D83"/>
    <w:rsid w:val="00A324D2"/>
    <w:rsid w:val="00AC1A38"/>
    <w:rsid w:val="00AD249F"/>
    <w:rsid w:val="00AD320D"/>
    <w:rsid w:val="00B0218B"/>
    <w:rsid w:val="00B05301"/>
    <w:rsid w:val="00B94ABD"/>
    <w:rsid w:val="00B94D74"/>
    <w:rsid w:val="00CC6FB0"/>
    <w:rsid w:val="00CD1D9B"/>
    <w:rsid w:val="00CF292D"/>
    <w:rsid w:val="00D367A4"/>
    <w:rsid w:val="00E72EB1"/>
    <w:rsid w:val="00E866CA"/>
    <w:rsid w:val="00F10B4A"/>
    <w:rsid w:val="00F41588"/>
    <w:rsid w:val="00F7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1">
    <w:name w:val="Standard1"/>
    <w:rsid w:val="00F10B4A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rsid w:val="00F10B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10B4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302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1">
    <w:name w:val="Standard1"/>
    <w:rsid w:val="00F10B4A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rsid w:val="00F10B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10B4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30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kwurtz</dc:creator>
  <cp:lastModifiedBy>McKee, Julie</cp:lastModifiedBy>
  <cp:revision>8</cp:revision>
  <cp:lastPrinted>2013-02-06T22:24:00Z</cp:lastPrinted>
  <dcterms:created xsi:type="dcterms:W3CDTF">2013-01-29T00:27:00Z</dcterms:created>
  <dcterms:modified xsi:type="dcterms:W3CDTF">2013-02-13T22:33:00Z</dcterms:modified>
</cp:coreProperties>
</file>