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AE85" w14:textId="77777777" w:rsidR="003C5871" w:rsidRDefault="003C5871">
      <w:pPr>
        <w:widowControl w:val="0"/>
        <w:ind w:right="2826"/>
        <w:rPr>
          <w:rFonts w:ascii="Times New Roman" w:eastAsia="Times New Roman" w:hAnsi="Times New Roman" w:cs="Times New Roman"/>
          <w:b/>
        </w:rPr>
      </w:pPr>
    </w:p>
    <w:p w14:paraId="08800ECB" w14:textId="77777777" w:rsidR="003C5871" w:rsidRDefault="003C5871">
      <w:pPr>
        <w:widowControl w:val="0"/>
        <w:ind w:right="2826"/>
        <w:rPr>
          <w:rFonts w:ascii="Times New Roman" w:eastAsia="Times New Roman" w:hAnsi="Times New Roman" w:cs="Times New Roman"/>
          <w:b/>
        </w:rPr>
      </w:pPr>
    </w:p>
    <w:p w14:paraId="33C4397E" w14:textId="77777777" w:rsidR="003C5871" w:rsidRDefault="000C6008">
      <w:pPr>
        <w:widowControl w:val="0"/>
        <w:pBdr>
          <w:top w:val="nil"/>
          <w:left w:val="nil"/>
          <w:bottom w:val="nil"/>
          <w:right w:val="nil"/>
          <w:between w:val="nil"/>
        </w:pBdr>
        <w:ind w:left="3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Organizational Items: </w:t>
      </w:r>
    </w:p>
    <w:p w14:paraId="09DE7603" w14:textId="77777777" w:rsidR="003C5871" w:rsidRDefault="000C6008">
      <w:pPr>
        <w:widowControl w:val="0"/>
        <w:pBdr>
          <w:top w:val="nil"/>
          <w:left w:val="nil"/>
          <w:bottom w:val="nil"/>
          <w:right w:val="nil"/>
          <w:between w:val="nil"/>
        </w:pBdr>
        <w:ind w:left="751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1.1 Call to Order</w:t>
      </w:r>
    </w:p>
    <w:p w14:paraId="3661FF65" w14:textId="77777777" w:rsidR="003C5871" w:rsidRDefault="000C6008">
      <w:pPr>
        <w:widowControl w:val="0"/>
        <w:pBdr>
          <w:top w:val="nil"/>
          <w:left w:val="nil"/>
          <w:bottom w:val="nil"/>
          <w:right w:val="nil"/>
          <w:between w:val="nil"/>
        </w:pBdr>
        <w:ind w:left="75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1.2. Roll Call  </w:t>
      </w:r>
    </w:p>
    <w:tbl>
      <w:tblPr>
        <w:tblStyle w:val="a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80"/>
        <w:gridCol w:w="4425"/>
        <w:gridCol w:w="495"/>
      </w:tblGrid>
      <w:tr w:rsidR="003C5871" w14:paraId="1972A2B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FA945" w14:textId="77777777" w:rsidR="003C5871" w:rsidRDefault="000C600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President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Shaw, Jared)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DA543" w14:textId="77777777" w:rsidR="003C5871" w:rsidRDefault="000C6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P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FC71" w14:textId="77777777" w:rsidR="003C5871" w:rsidRDefault="000C600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Sakellar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Socrates)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6539E" w14:textId="77777777" w:rsidR="003C5871" w:rsidRDefault="000C6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A</w:t>
            </w:r>
          </w:p>
        </w:tc>
      </w:tr>
      <w:tr w:rsidR="003C5871" w14:paraId="016DCFE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87FBF" w14:textId="77777777" w:rsidR="003C5871" w:rsidRDefault="000C600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Vice President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(Barringer, Katrina)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9B09B" w14:textId="77777777" w:rsidR="003C5871" w:rsidRDefault="000C6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P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0B90" w14:textId="77777777" w:rsidR="003C5871" w:rsidRDefault="000C600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Rolle, Christian)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D8AAD" w14:textId="77777777" w:rsidR="003C5871" w:rsidRDefault="000C6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P</w:t>
            </w:r>
          </w:p>
        </w:tc>
      </w:tr>
      <w:tr w:rsidR="003C5871" w14:paraId="78C0D11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D046A" w14:textId="77777777" w:rsidR="003C5871" w:rsidRDefault="000C600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Director of External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Affairs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Van Stee, Victoria)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F4542" w14:textId="77777777" w:rsidR="003C5871" w:rsidRDefault="000C6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A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09F77" w14:textId="77777777" w:rsidR="003C5871" w:rsidRDefault="000C600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Riddle, Matthew)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24B54" w14:textId="77777777" w:rsidR="003C5871" w:rsidRDefault="000C6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P</w:t>
            </w:r>
          </w:p>
        </w:tc>
      </w:tr>
      <w:tr w:rsidR="003C5871" w14:paraId="308DC3C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19900" w14:textId="77777777" w:rsidR="003C5871" w:rsidRDefault="000C600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Director of Academic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Affairs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Cuevas, Julia)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75968" w14:textId="77777777" w:rsidR="003C5871" w:rsidRDefault="000C6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A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DE4C4" w14:textId="77777777" w:rsidR="003C5871" w:rsidRDefault="000C600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Kanakkahwage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Mahen)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E01F3" w14:textId="77777777" w:rsidR="003C5871" w:rsidRDefault="000C6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P</w:t>
            </w:r>
          </w:p>
        </w:tc>
      </w:tr>
      <w:tr w:rsidR="003C5871" w14:paraId="6423277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DB1B1" w14:textId="77777777" w:rsidR="003C5871" w:rsidRDefault="000C600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Director of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Felix, Jay)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6B6CE" w14:textId="77777777" w:rsidR="003C5871" w:rsidRDefault="000C6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A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FDF12" w14:textId="77777777" w:rsidR="003C5871" w:rsidRDefault="000C600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Cruz, Gizelle)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6E09" w14:textId="77777777" w:rsidR="003C5871" w:rsidRDefault="000C6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P</w:t>
            </w:r>
          </w:p>
        </w:tc>
      </w:tr>
      <w:tr w:rsidR="003C5871" w14:paraId="3857D3F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DABB1" w14:textId="77777777" w:rsidR="003C5871" w:rsidRDefault="000C600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Executive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Assistant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Mason, Sierra)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06644" w14:textId="77777777" w:rsidR="003C5871" w:rsidRDefault="000C6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P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004B0" w14:textId="77777777" w:rsidR="003C5871" w:rsidRDefault="000C600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Monge, Annie)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0A070" w14:textId="77777777" w:rsidR="003C5871" w:rsidRDefault="000C6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P</w:t>
            </w:r>
          </w:p>
        </w:tc>
      </w:tr>
      <w:tr w:rsidR="003C5871" w14:paraId="5D4B20B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C4896" w14:textId="77777777" w:rsidR="003C5871" w:rsidRDefault="000C600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Inter-Club Council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Maya, Genesis)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95466" w14:textId="77777777" w:rsidR="003C5871" w:rsidRDefault="000C6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P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77F7C" w14:textId="77777777" w:rsidR="003C5871" w:rsidRDefault="000C600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Large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(Flanagan, Hugo)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274E4" w14:textId="77777777" w:rsidR="003C5871" w:rsidRDefault="000C6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P</w:t>
            </w:r>
          </w:p>
        </w:tc>
      </w:tr>
      <w:tr w:rsidR="003C5871" w14:paraId="1CD731A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1D791" w14:textId="77777777" w:rsidR="003C5871" w:rsidRDefault="000C600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Trustee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Natour, Hadi)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7ACBE" w14:textId="77777777" w:rsidR="003C5871" w:rsidRDefault="000C6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P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AD169" w14:textId="77777777" w:rsidR="003C5871" w:rsidRDefault="000C600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Diaz, Koen)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08190" w14:textId="77777777" w:rsidR="003C5871" w:rsidRDefault="000C6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A</w:t>
            </w:r>
          </w:p>
        </w:tc>
      </w:tr>
      <w:tr w:rsidR="003C5871" w14:paraId="74127E2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94D1" w14:textId="77777777" w:rsidR="003C5871" w:rsidRDefault="000C600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Events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Vacant)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CDAC" w14:textId="77777777" w:rsidR="003C5871" w:rsidRDefault="003C58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51EB9" w14:textId="77777777" w:rsidR="003C5871" w:rsidRDefault="000C600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Senate Member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(William Kuria)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84D83" w14:textId="77777777" w:rsidR="003C5871" w:rsidRDefault="000C6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A</w:t>
            </w:r>
          </w:p>
        </w:tc>
      </w:tr>
      <w:tr w:rsidR="003C5871" w14:paraId="2D46078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F2F36" w14:textId="77777777" w:rsidR="003C5871" w:rsidRDefault="000C600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Outreach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Vacant)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DA33" w14:textId="77777777" w:rsidR="003C5871" w:rsidRDefault="003C58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9971F" w14:textId="77777777" w:rsidR="003C5871" w:rsidRDefault="000C600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Senate Member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(Jayasinghe, Darshika)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72367" w14:textId="77777777" w:rsidR="003C5871" w:rsidRDefault="000C6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A</w:t>
            </w:r>
          </w:p>
        </w:tc>
      </w:tr>
      <w:tr w:rsidR="003C5871" w14:paraId="6982D7F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B891A" w14:textId="77777777" w:rsidR="003C5871" w:rsidRDefault="000C600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Sustainability Director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(Sherratt, Tami)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79A16" w14:textId="77777777" w:rsidR="003C5871" w:rsidRDefault="000C6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P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F30B4" w14:textId="77777777" w:rsidR="003C5871" w:rsidRDefault="000C600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Senate Member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(De La Cruz, Paulino)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C6D1E" w14:textId="77777777" w:rsidR="003C5871" w:rsidRDefault="000C6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P</w:t>
            </w:r>
          </w:p>
        </w:tc>
      </w:tr>
      <w:tr w:rsidR="003C5871" w14:paraId="3728A52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DDD2" w14:textId="77777777" w:rsidR="003C5871" w:rsidRDefault="000C600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Artistic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Director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Baugh, Nikki)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198E2" w14:textId="77777777" w:rsidR="003C5871" w:rsidRDefault="000C6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P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D68A" w14:textId="77777777" w:rsidR="003C5871" w:rsidRDefault="003C587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4E10" w14:textId="77777777" w:rsidR="003C5871" w:rsidRDefault="003C58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</w:tbl>
    <w:p w14:paraId="2D54FE92" w14:textId="77777777" w:rsidR="003C5871" w:rsidRDefault="003C5871">
      <w:pPr>
        <w:widowControl w:val="0"/>
        <w:rPr>
          <w:rFonts w:ascii="Times New Roman" w:eastAsia="Times New Roman" w:hAnsi="Times New Roman" w:cs="Times New Roman"/>
          <w:b/>
        </w:rPr>
      </w:pPr>
    </w:p>
    <w:p w14:paraId="30B6F75D" w14:textId="77777777" w:rsidR="003C5871" w:rsidRDefault="000C600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1.4. AB 2449 </w:t>
      </w:r>
    </w:p>
    <w:p w14:paraId="763C79D5" w14:textId="77777777" w:rsidR="003C5871" w:rsidRDefault="000C6008">
      <w:pPr>
        <w:widowControl w:val="0"/>
        <w:pBdr>
          <w:top w:val="nil"/>
          <w:left w:val="nil"/>
          <w:bottom w:val="nil"/>
          <w:right w:val="nil"/>
          <w:between w:val="nil"/>
        </w:pBdr>
        <w:ind w:left="7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Student Senate will consider members to participate remotely without giving up their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location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91AD26C" w14:textId="77777777" w:rsidR="003C5871" w:rsidRDefault="003C58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65073E64" w14:textId="77777777" w:rsidR="003C5871" w:rsidRDefault="000C6008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1.5. Adoption of the Agenda - </w:t>
      </w:r>
    </w:p>
    <w:p w14:paraId="61F17544" w14:textId="77777777" w:rsidR="003C5871" w:rsidRDefault="000C600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Natour motions to adopt, Baugh seconds.</w:t>
      </w:r>
    </w:p>
    <w:p w14:paraId="072CA3F9" w14:textId="77777777" w:rsidR="003C5871" w:rsidRDefault="003C5871">
      <w:pPr>
        <w:widowControl w:val="0"/>
        <w:pBdr>
          <w:top w:val="nil"/>
          <w:left w:val="nil"/>
          <w:bottom w:val="nil"/>
          <w:right w:val="nil"/>
          <w:between w:val="nil"/>
        </w:pBdr>
        <w:ind w:left="776"/>
        <w:rPr>
          <w:rFonts w:ascii="Times New Roman" w:eastAsia="Times New Roman" w:hAnsi="Times New Roman" w:cs="Times New Roman"/>
          <w:b/>
        </w:rPr>
      </w:pPr>
    </w:p>
    <w:p w14:paraId="569B3B02" w14:textId="77777777" w:rsidR="003C5871" w:rsidRDefault="000C6008">
      <w:pPr>
        <w:widowControl w:val="0"/>
        <w:pBdr>
          <w:top w:val="nil"/>
          <w:left w:val="nil"/>
          <w:bottom w:val="nil"/>
          <w:right w:val="nil"/>
          <w:between w:val="nil"/>
        </w:pBdr>
        <w:ind w:left="77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1.6. Approval of the Minutes -</w:t>
      </w:r>
    </w:p>
    <w:p w14:paraId="1C33945F" w14:textId="77777777" w:rsidR="003C5871" w:rsidRDefault="000C600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Baugh motions to approve, Monge seconds.</w:t>
      </w:r>
    </w:p>
    <w:p w14:paraId="01CFAF6C" w14:textId="77777777" w:rsidR="003C5871" w:rsidRDefault="003C58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FF"/>
        </w:rPr>
      </w:pPr>
    </w:p>
    <w:p w14:paraId="17896A79" w14:textId="77777777" w:rsidR="003C5871" w:rsidRDefault="000C6008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Public Comment: </w:t>
      </w:r>
      <w:r>
        <w:rPr>
          <w:rFonts w:ascii="Times New Roman" w:eastAsia="Times New Roman" w:hAnsi="Times New Roman" w:cs="Times New Roman"/>
          <w:b/>
          <w:color w:val="0000FF"/>
        </w:rPr>
        <w:t>N/A</w:t>
      </w:r>
    </w:p>
    <w:p w14:paraId="0DC66C32" w14:textId="77777777" w:rsidR="003C5871" w:rsidRDefault="000C6008">
      <w:pPr>
        <w:widowControl w:val="0"/>
        <w:pBdr>
          <w:top w:val="nil"/>
          <w:left w:val="nil"/>
          <w:bottom w:val="nil"/>
          <w:right w:val="nil"/>
          <w:between w:val="nil"/>
        </w:pBdr>
        <w:ind w:left="4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This segment of the meeting is reserved for persons desiring to address the CHC Student Senate 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any  matter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of concern that is not stated on the agenda. A time limit of three (3) minutes per speaker and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fifteen  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15) minutes per topic shall be observed. The law does not permit any action to be taken, nor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extended  discussion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of any items not on the agenda. The CHC Student Senate may briefly respond to statements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made  or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questions posed, however, for further information, please contact the CHC Student Senate President for  the item of discussion to be placed on a future agenda. (Brown Act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§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54954.2) </w:t>
      </w:r>
    </w:p>
    <w:p w14:paraId="1031622E" w14:textId="77777777" w:rsidR="003C5871" w:rsidRDefault="003C5871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</w:rPr>
      </w:pPr>
    </w:p>
    <w:p w14:paraId="51903209" w14:textId="77777777" w:rsidR="003C5871" w:rsidRDefault="000C6008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3. Guest Speakers (10 min) </w:t>
      </w:r>
      <w:r>
        <w:rPr>
          <w:rFonts w:ascii="Times New Roman" w:eastAsia="Times New Roman" w:hAnsi="Times New Roman" w:cs="Times New Roman"/>
          <w:b/>
          <w:color w:val="0000FF"/>
        </w:rPr>
        <w:t>N/A</w:t>
      </w:r>
    </w:p>
    <w:p w14:paraId="23DC6D5F" w14:textId="77777777" w:rsidR="003C5871" w:rsidRDefault="003C5871">
      <w:pPr>
        <w:widowControl w:val="0"/>
        <w:pBdr>
          <w:top w:val="nil"/>
          <w:left w:val="nil"/>
          <w:bottom w:val="nil"/>
          <w:right w:val="nil"/>
          <w:between w:val="nil"/>
        </w:pBdr>
        <w:ind w:left="36"/>
        <w:rPr>
          <w:rFonts w:ascii="Times New Roman" w:eastAsia="Times New Roman" w:hAnsi="Times New Roman" w:cs="Times New Roman"/>
          <w:b/>
        </w:rPr>
      </w:pPr>
    </w:p>
    <w:p w14:paraId="5A5C90C7" w14:textId="77777777" w:rsidR="003C5871" w:rsidRDefault="000C6008">
      <w:pPr>
        <w:widowControl w:val="0"/>
        <w:pBdr>
          <w:top w:val="nil"/>
          <w:left w:val="nil"/>
          <w:bottom w:val="nil"/>
          <w:right w:val="nil"/>
          <w:between w:val="nil"/>
        </w:pBdr>
        <w:ind w:left="3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4. Communication from the floor (3 minutes)</w:t>
      </w:r>
    </w:p>
    <w:p w14:paraId="2C2B1622" w14:textId="77777777" w:rsidR="003C5871" w:rsidRDefault="000C600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Natour:</w:t>
      </w:r>
      <w:r>
        <w:rPr>
          <w:rFonts w:ascii="Times New Roman" w:eastAsia="Times New Roman" w:hAnsi="Times New Roman" w:cs="Times New Roman"/>
          <w:color w:val="0000FF"/>
        </w:rPr>
        <w:t xml:space="preserve"> Updates on collecting personal experiences in preparation for HACU. </w:t>
      </w:r>
    </w:p>
    <w:p w14:paraId="0BFCE927" w14:textId="77777777" w:rsidR="003C5871" w:rsidRDefault="003C58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</w:rPr>
      </w:pPr>
    </w:p>
    <w:p w14:paraId="008925A2" w14:textId="77777777" w:rsidR="003C5871" w:rsidRDefault="000C6008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Kudos and Comradery (3 minutes)</w:t>
      </w:r>
    </w:p>
    <w:p w14:paraId="28756EA0" w14:textId="77777777" w:rsidR="003C5871" w:rsidRDefault="000C600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Barringer:</w:t>
      </w:r>
      <w:r>
        <w:rPr>
          <w:rFonts w:ascii="Times New Roman" w:eastAsia="Times New Roman" w:hAnsi="Times New Roman" w:cs="Times New Roman"/>
          <w:color w:val="0000FF"/>
        </w:rPr>
        <w:t xml:space="preserve"> Kudos to Victoria for her presentation at the CHC Research Conference</w:t>
      </w:r>
    </w:p>
    <w:p w14:paraId="3C21C180" w14:textId="77777777" w:rsidR="003C5871" w:rsidRDefault="000C600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Natour:</w:t>
      </w:r>
      <w:r>
        <w:rPr>
          <w:rFonts w:ascii="Times New Roman" w:eastAsia="Times New Roman" w:hAnsi="Times New Roman" w:cs="Times New Roman"/>
          <w:color w:val="0000FF"/>
        </w:rPr>
        <w:t xml:space="preserve"> Kudos to Marianna, Judy, and Ruby for their financial aid research</w:t>
      </w:r>
    </w:p>
    <w:p w14:paraId="76091484" w14:textId="77777777" w:rsidR="003C5871" w:rsidRDefault="000C600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Cortz:</w:t>
      </w:r>
      <w:r>
        <w:rPr>
          <w:rFonts w:ascii="Times New Roman" w:eastAsia="Times New Roman" w:hAnsi="Times New Roman" w:cs="Times New Roman"/>
          <w:color w:val="0000FF"/>
        </w:rPr>
        <w:t xml:space="preserve"> Kudos to Hadi and Hugo for being accepted to </w:t>
      </w:r>
      <w:proofErr w:type="gramStart"/>
      <w:r>
        <w:rPr>
          <w:rFonts w:ascii="Times New Roman" w:eastAsia="Times New Roman" w:hAnsi="Times New Roman" w:cs="Times New Roman"/>
          <w:color w:val="0000FF"/>
        </w:rPr>
        <w:t>UCSD</w:t>
      </w:r>
      <w:proofErr w:type="gramEnd"/>
    </w:p>
    <w:p w14:paraId="5564F959" w14:textId="77777777" w:rsidR="003C5871" w:rsidRDefault="003C5871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</w:rPr>
      </w:pPr>
    </w:p>
    <w:p w14:paraId="1DBEACAB" w14:textId="77777777" w:rsidR="003C5871" w:rsidRDefault="000C6008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  <w:color w:val="000000"/>
        </w:rPr>
        <w:t>. New Business</w:t>
      </w:r>
      <w:r>
        <w:rPr>
          <w:rFonts w:ascii="Times New Roman" w:eastAsia="Times New Roman" w:hAnsi="Times New Roman" w:cs="Times New Roman"/>
          <w:b/>
        </w:rPr>
        <w:t>: Action Items</w:t>
      </w:r>
    </w:p>
    <w:p w14:paraId="36F2CDB9" w14:textId="77777777" w:rsidR="003C5871" w:rsidRDefault="000C6008">
      <w:pPr>
        <w:widowControl w:val="0"/>
        <w:pBdr>
          <w:top w:val="nil"/>
          <w:left w:val="nil"/>
          <w:bottom w:val="nil"/>
          <w:right w:val="nil"/>
          <w:between w:val="nil"/>
        </w:pBdr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6.1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Natour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15 Minutes          </w:t>
      </w:r>
    </w:p>
    <w:p w14:paraId="1BCB157D" w14:textId="77777777" w:rsidR="003C5871" w:rsidRDefault="000C6008">
      <w:pPr>
        <w:widowControl w:val="0"/>
        <w:pBdr>
          <w:top w:val="nil"/>
          <w:left w:val="nil"/>
          <w:bottom w:val="nil"/>
          <w:right w:val="nil"/>
          <w:between w:val="nil"/>
        </w:pBdr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Senate will view and approve a design for the 2025 Senate Election stickers.</w:t>
      </w:r>
    </w:p>
    <w:p w14:paraId="590429BC" w14:textId="77777777" w:rsidR="003C5871" w:rsidRDefault="000C600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Natour motions to discuss, Barringer seconds.</w:t>
      </w:r>
    </w:p>
    <w:p w14:paraId="0FC1FC86" w14:textId="77777777" w:rsidR="003C5871" w:rsidRDefault="000C600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FF"/>
        </w:rPr>
        <w:t>4 designs were submitted, designs 3 and 4 were selected via majority vote.</w:t>
      </w:r>
    </w:p>
    <w:p w14:paraId="20015163" w14:textId="77777777" w:rsidR="003C5871" w:rsidRDefault="000C6008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38761D"/>
        </w:rPr>
      </w:pPr>
      <w:r>
        <w:rPr>
          <w:rFonts w:ascii="Times New Roman" w:eastAsia="Times New Roman" w:hAnsi="Times New Roman" w:cs="Times New Roman"/>
          <w:b/>
          <w:color w:val="38761D"/>
        </w:rPr>
        <w:t xml:space="preserve">Natour motions to amend the agenda, add 6.3 “The senate will possibly approve NTE $1550 for Senate elections.” Mahen seconds. </w:t>
      </w:r>
    </w:p>
    <w:p w14:paraId="6D9BF8FC" w14:textId="77777777" w:rsidR="003C5871" w:rsidRDefault="000C6008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6.2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Natour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                         15 Minutes          </w:t>
      </w:r>
    </w:p>
    <w:p w14:paraId="13ABDA54" w14:textId="77777777" w:rsidR="003C5871" w:rsidRDefault="000C6008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Senate will discuss and possibly appoint members to work the “Meet Your Candidates” tabling event.</w:t>
      </w:r>
    </w:p>
    <w:p w14:paraId="42E388E1" w14:textId="77777777" w:rsidR="003C5871" w:rsidRDefault="000C6008">
      <w:pPr>
        <w:widowControl w:val="0"/>
        <w:numPr>
          <w:ilvl w:val="0"/>
          <w:numId w:val="11"/>
        </w:numPr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Natour motions to discuss, Baugh seconds.</w:t>
      </w:r>
    </w:p>
    <w:p w14:paraId="2E06FAB4" w14:textId="77777777" w:rsidR="003C5871" w:rsidRDefault="000C6008">
      <w:pPr>
        <w:widowControl w:val="0"/>
        <w:numPr>
          <w:ilvl w:val="0"/>
          <w:numId w:val="11"/>
        </w:numPr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FF"/>
        </w:rPr>
        <w:t>Elections committee is looking for available senators to participate and volunteer at the event.</w:t>
      </w:r>
    </w:p>
    <w:p w14:paraId="5CCC927F" w14:textId="77777777" w:rsidR="003C5871" w:rsidRDefault="000C6008">
      <w:pPr>
        <w:widowControl w:val="0"/>
        <w:ind w:left="765"/>
        <w:rPr>
          <w:rFonts w:ascii="Times New Roman" w:eastAsia="Times New Roman" w:hAnsi="Times New Roman" w:cs="Times New Roman"/>
          <w:b/>
          <w:color w:val="38761D"/>
        </w:rPr>
      </w:pPr>
      <w:r>
        <w:rPr>
          <w:rFonts w:ascii="Times New Roman" w:eastAsia="Times New Roman" w:hAnsi="Times New Roman" w:cs="Times New Roman"/>
          <w:b/>
          <w:color w:val="38761D"/>
        </w:rPr>
        <w:t xml:space="preserve">6.3                                                        </w:t>
      </w:r>
      <w:r>
        <w:rPr>
          <w:rFonts w:ascii="Times New Roman" w:eastAsia="Times New Roman" w:hAnsi="Times New Roman" w:cs="Times New Roman"/>
          <w:b/>
          <w:color w:val="38761D"/>
        </w:rPr>
        <w:tab/>
        <w:t xml:space="preserve">     Natour               </w:t>
      </w:r>
      <w:r>
        <w:rPr>
          <w:rFonts w:ascii="Times New Roman" w:eastAsia="Times New Roman" w:hAnsi="Times New Roman" w:cs="Times New Roman"/>
          <w:b/>
          <w:color w:val="38761D"/>
        </w:rPr>
        <w:tab/>
        <w:t xml:space="preserve">   </w:t>
      </w:r>
      <w:r>
        <w:rPr>
          <w:rFonts w:ascii="Times New Roman" w:eastAsia="Times New Roman" w:hAnsi="Times New Roman" w:cs="Times New Roman"/>
          <w:b/>
          <w:color w:val="38761D"/>
        </w:rPr>
        <w:tab/>
        <w:t xml:space="preserve">                                 15 Minutes          </w:t>
      </w:r>
    </w:p>
    <w:p w14:paraId="2F1CFA70" w14:textId="77777777" w:rsidR="003C5871" w:rsidRDefault="000C6008">
      <w:pPr>
        <w:widowControl w:val="0"/>
        <w:ind w:left="758"/>
        <w:rPr>
          <w:rFonts w:ascii="Times New Roman" w:eastAsia="Times New Roman" w:hAnsi="Times New Roman" w:cs="Times New Roman"/>
          <w:color w:val="38761D"/>
        </w:rPr>
      </w:pPr>
      <w:r>
        <w:rPr>
          <w:rFonts w:ascii="Times New Roman" w:eastAsia="Times New Roman" w:hAnsi="Times New Roman" w:cs="Times New Roman"/>
          <w:color w:val="38761D"/>
        </w:rPr>
        <w:t>The Senate will consider approving a budget NTE $1550 for Student Senate elections.</w:t>
      </w:r>
    </w:p>
    <w:p w14:paraId="05C06E89" w14:textId="77777777" w:rsidR="003C5871" w:rsidRDefault="000C6008">
      <w:pPr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38761D"/>
        </w:rPr>
      </w:pPr>
      <w:r>
        <w:rPr>
          <w:rFonts w:ascii="Times New Roman" w:eastAsia="Times New Roman" w:hAnsi="Times New Roman" w:cs="Times New Roman"/>
          <w:b/>
          <w:color w:val="38761D"/>
        </w:rPr>
        <w:t xml:space="preserve">Natour motions to discuss, Mason </w:t>
      </w:r>
      <w:proofErr w:type="gramStart"/>
      <w:r>
        <w:rPr>
          <w:rFonts w:ascii="Times New Roman" w:eastAsia="Times New Roman" w:hAnsi="Times New Roman" w:cs="Times New Roman"/>
          <w:b/>
          <w:color w:val="38761D"/>
        </w:rPr>
        <w:t>seconds</w:t>
      </w:r>
      <w:proofErr w:type="gramEnd"/>
    </w:p>
    <w:p w14:paraId="425D3B10" w14:textId="77777777" w:rsidR="003C5871" w:rsidRDefault="000C6008">
      <w:pPr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color w:val="38761D"/>
        </w:rPr>
      </w:pPr>
      <w:r>
        <w:rPr>
          <w:rFonts w:ascii="Times New Roman" w:eastAsia="Times New Roman" w:hAnsi="Times New Roman" w:cs="Times New Roman"/>
          <w:color w:val="38761D"/>
        </w:rPr>
        <w:t xml:space="preserve">Approved via unanimous roll call </w:t>
      </w:r>
      <w:proofErr w:type="gramStart"/>
      <w:r>
        <w:rPr>
          <w:rFonts w:ascii="Times New Roman" w:eastAsia="Times New Roman" w:hAnsi="Times New Roman" w:cs="Times New Roman"/>
          <w:color w:val="38761D"/>
        </w:rPr>
        <w:t>vote</w:t>
      </w:r>
      <w:proofErr w:type="gramEnd"/>
    </w:p>
    <w:p w14:paraId="0DAF9E9F" w14:textId="77777777" w:rsidR="003C5871" w:rsidRDefault="003C5871">
      <w:pPr>
        <w:widowControl w:val="0"/>
        <w:rPr>
          <w:rFonts w:ascii="Times New Roman" w:eastAsia="Times New Roman" w:hAnsi="Times New Roman" w:cs="Times New Roman"/>
          <w:b/>
        </w:rPr>
      </w:pPr>
    </w:p>
    <w:p w14:paraId="2564EA04" w14:textId="77777777" w:rsidR="003C5871" w:rsidRDefault="000C6008">
      <w:pPr>
        <w:widowControl w:val="0"/>
        <w:ind w:left="3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New Business: Discussion Items</w:t>
      </w:r>
    </w:p>
    <w:p w14:paraId="2B727465" w14:textId="77777777" w:rsidR="003C5871" w:rsidRDefault="000C6008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7.1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Barringer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10 Minutes          </w:t>
      </w:r>
    </w:p>
    <w:p w14:paraId="60E81178" w14:textId="77777777" w:rsidR="003C5871" w:rsidRDefault="000C6008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Senate will discuss updates on the Student Senate Guidebook and potentially form a task force to update the </w:t>
      </w:r>
      <w:proofErr w:type="gramStart"/>
      <w:r>
        <w:rPr>
          <w:rFonts w:ascii="Times New Roman" w:eastAsia="Times New Roman" w:hAnsi="Times New Roman" w:cs="Times New Roman"/>
        </w:rPr>
        <w:t>book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41F30D13" w14:textId="77777777" w:rsidR="003C5871" w:rsidRDefault="000C6008">
      <w:pPr>
        <w:widowControl w:val="0"/>
        <w:numPr>
          <w:ilvl w:val="0"/>
          <w:numId w:val="8"/>
        </w:numPr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 xml:space="preserve">Mason motions to discuss, Baugh </w:t>
      </w:r>
      <w:proofErr w:type="gramStart"/>
      <w:r>
        <w:rPr>
          <w:rFonts w:ascii="Times New Roman" w:eastAsia="Times New Roman" w:hAnsi="Times New Roman" w:cs="Times New Roman"/>
          <w:b/>
          <w:color w:val="0000FF"/>
        </w:rPr>
        <w:t>seconds</w:t>
      </w:r>
      <w:proofErr w:type="gramEnd"/>
    </w:p>
    <w:p w14:paraId="24495BA2" w14:textId="77777777" w:rsidR="003C5871" w:rsidRDefault="000C6008">
      <w:pPr>
        <w:widowControl w:val="0"/>
        <w:numPr>
          <w:ilvl w:val="0"/>
          <w:numId w:val="8"/>
        </w:numPr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FF"/>
        </w:rPr>
        <w:t>Katrina is looking for volunteers and asking senators to write about their position.</w:t>
      </w:r>
    </w:p>
    <w:p w14:paraId="2D4D2580" w14:textId="77777777" w:rsidR="003C5871" w:rsidRDefault="000C6008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7.2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Barringer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25 Minutes          </w:t>
      </w:r>
    </w:p>
    <w:p w14:paraId="03A47C91" w14:textId="77777777" w:rsidR="003C5871" w:rsidRDefault="000C6008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Senate will have a roundtable </w:t>
      </w:r>
      <w:proofErr w:type="gramStart"/>
      <w:r>
        <w:rPr>
          <w:rFonts w:ascii="Times New Roman" w:eastAsia="Times New Roman" w:hAnsi="Times New Roman" w:cs="Times New Roman"/>
        </w:rPr>
        <w:t>discussion</w:t>
      </w:r>
      <w:proofErr w:type="gramEnd"/>
    </w:p>
    <w:p w14:paraId="584B6AB7" w14:textId="77777777" w:rsidR="003C5871" w:rsidRDefault="000C6008">
      <w:pPr>
        <w:widowControl w:val="0"/>
        <w:numPr>
          <w:ilvl w:val="0"/>
          <w:numId w:val="10"/>
        </w:numPr>
        <w:rPr>
          <w:rFonts w:ascii="Times New Roman" w:eastAsia="Times New Roman" w:hAnsi="Times New Roman" w:cs="Times New Roman"/>
          <w:b/>
          <w:color w:val="0000FF"/>
        </w:rPr>
      </w:pPr>
      <w:proofErr w:type="spellStart"/>
      <w:r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>Kanakkahwage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 xml:space="preserve"> motions to discuss, Natour </w:t>
      </w:r>
      <w:proofErr w:type="gramStart"/>
      <w:r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>seconds</w:t>
      </w:r>
      <w:proofErr w:type="gramEnd"/>
    </w:p>
    <w:p w14:paraId="6049D67B" w14:textId="77777777" w:rsidR="003C5871" w:rsidRDefault="000C6008">
      <w:pPr>
        <w:widowControl w:val="0"/>
        <w:numPr>
          <w:ilvl w:val="0"/>
          <w:numId w:val="10"/>
        </w:numPr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Set goal to restart all committees outlined in senate </w:t>
      </w:r>
      <w:proofErr w:type="gramStart"/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bylaws</w:t>
      </w:r>
      <w:proofErr w:type="gramEnd"/>
    </w:p>
    <w:p w14:paraId="0BB60B06" w14:textId="77777777" w:rsidR="003C5871" w:rsidRDefault="000C6008">
      <w:pPr>
        <w:widowControl w:val="0"/>
        <w:numPr>
          <w:ilvl w:val="0"/>
          <w:numId w:val="10"/>
        </w:numPr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Idea to work with counseling to start student mentorship </w:t>
      </w:r>
      <w:proofErr w:type="gramStart"/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program</w:t>
      </w:r>
      <w:proofErr w:type="gramEnd"/>
    </w:p>
    <w:p w14:paraId="61D18C97" w14:textId="77777777" w:rsidR="003C5871" w:rsidRDefault="000C6008">
      <w:pPr>
        <w:widowControl w:val="0"/>
        <w:numPr>
          <w:ilvl w:val="0"/>
          <w:numId w:val="10"/>
        </w:numPr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Rethink our food truck use and </w:t>
      </w:r>
      <w:proofErr w:type="gramStart"/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budget</w:t>
      </w:r>
      <w:proofErr w:type="gramEnd"/>
    </w:p>
    <w:p w14:paraId="3F0B6B86" w14:textId="77777777" w:rsidR="003C5871" w:rsidRDefault="000C6008">
      <w:pPr>
        <w:widowControl w:val="0"/>
        <w:numPr>
          <w:ilvl w:val="0"/>
          <w:numId w:val="10"/>
        </w:numPr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Idea to reach out to high school student governments and network with </w:t>
      </w:r>
      <w:proofErr w:type="gramStart"/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them</w:t>
      </w:r>
      <w:proofErr w:type="gramEnd"/>
    </w:p>
    <w:p w14:paraId="3428D862" w14:textId="77777777" w:rsidR="003C5871" w:rsidRDefault="000C6008">
      <w:pPr>
        <w:widowControl w:val="0"/>
        <w:numPr>
          <w:ilvl w:val="0"/>
          <w:numId w:val="10"/>
        </w:numPr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Idea to start doing final week wellness </w:t>
      </w:r>
      <w:proofErr w:type="gramStart"/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kits</w:t>
      </w:r>
      <w:proofErr w:type="gramEnd"/>
    </w:p>
    <w:p w14:paraId="1E02063D" w14:textId="77777777" w:rsidR="003C5871" w:rsidRDefault="003C58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"/>
        </w:tabs>
        <w:rPr>
          <w:rFonts w:ascii="Times New Roman" w:eastAsia="Times New Roman" w:hAnsi="Times New Roman" w:cs="Times New Roman"/>
        </w:rPr>
      </w:pPr>
    </w:p>
    <w:p w14:paraId="4EB61572" w14:textId="77777777" w:rsidR="003C5871" w:rsidRDefault="003C58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"/>
        </w:tabs>
        <w:rPr>
          <w:rFonts w:ascii="Times New Roman" w:eastAsia="Times New Roman" w:hAnsi="Times New Roman" w:cs="Times New Roman"/>
        </w:rPr>
      </w:pPr>
    </w:p>
    <w:p w14:paraId="3A619499" w14:textId="77777777" w:rsidR="003C5871" w:rsidRDefault="000C6008">
      <w:pPr>
        <w:widowControl w:val="0"/>
        <w:ind w:left="3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</w:rPr>
        <w:t>8. Reports</w:t>
      </w:r>
    </w:p>
    <w:p w14:paraId="4C8E97C9" w14:textId="77777777" w:rsidR="003C5871" w:rsidRDefault="000C6008">
      <w:pPr>
        <w:widowControl w:val="0"/>
        <w:ind w:left="35" w:right="6"/>
        <w:jc w:val="both"/>
        <w:rPr>
          <w:rFonts w:ascii="Times New Roman" w:eastAsia="Times New Roman" w:hAnsi="Times New Roman" w:cs="Times New Roman"/>
          <w:b/>
        </w:rPr>
        <w:sectPr w:rsidR="003C5871">
          <w:headerReference w:type="default" r:id="rId7"/>
          <w:headerReference w:type="first" r:id="rId8"/>
          <w:footerReference w:type="first" r:id="rId9"/>
          <w:pgSz w:w="12240" w:h="15840"/>
          <w:pgMar w:top="620" w:right="750" w:bottom="1875" w:left="1408" w:header="360" w:footer="72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i/>
        </w:rPr>
        <w:t xml:space="preserve">Reports of the President and the Advisor shall be limited to five (5) minutes each. All other </w:t>
      </w:r>
      <w:proofErr w:type="gramStart"/>
      <w:r>
        <w:rPr>
          <w:rFonts w:ascii="Times New Roman" w:eastAsia="Times New Roman" w:hAnsi="Times New Roman" w:cs="Times New Roman"/>
          <w:i/>
        </w:rPr>
        <w:t>reports  shall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be limited to three (3) minutes each. Please refrain from discussion during Officer Reports. Each </w:t>
      </w:r>
      <w:proofErr w:type="gramStart"/>
      <w:r>
        <w:rPr>
          <w:rFonts w:ascii="Times New Roman" w:eastAsia="Times New Roman" w:hAnsi="Times New Roman" w:cs="Times New Roman"/>
          <w:i/>
        </w:rPr>
        <w:t>item  can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only be extended </w:t>
      </w:r>
      <w:r>
        <w:rPr>
          <w:rFonts w:ascii="Times New Roman" w:eastAsia="Times New Roman" w:hAnsi="Times New Roman" w:cs="Times New Roman"/>
          <w:i/>
        </w:rPr>
        <w:lastRenderedPageBreak/>
        <w:t xml:space="preserve">once, by no more than 5 minutes. </w:t>
      </w:r>
    </w:p>
    <w:p w14:paraId="1561CA92" w14:textId="77777777" w:rsidR="003C5871" w:rsidRDefault="000C6008">
      <w:pPr>
        <w:widowControl w:val="0"/>
        <w:ind w:left="7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8.1 Adviser and Co-adviser Reports</w:t>
      </w:r>
    </w:p>
    <w:p w14:paraId="63A500A1" w14:textId="77777777" w:rsidR="003C5871" w:rsidRDefault="000C6008">
      <w:pPr>
        <w:widowControl w:val="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8.2 Executive Council </w:t>
      </w:r>
    </w:p>
    <w:p w14:paraId="4C16062A" w14:textId="77777777" w:rsidR="003C5871" w:rsidRDefault="000C6008">
      <w:pPr>
        <w:widowControl w:val="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8.3 Inter-Club Council</w:t>
      </w:r>
    </w:p>
    <w:p w14:paraId="03F765C2" w14:textId="77777777" w:rsidR="003C5871" w:rsidRDefault="000C6008">
      <w:pPr>
        <w:widowControl w:val="0"/>
        <w:ind w:left="7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8.4 Officer Reports </w:t>
      </w:r>
    </w:p>
    <w:p w14:paraId="4507778D" w14:textId="77777777" w:rsidR="003C5871" w:rsidRDefault="000C6008">
      <w:pPr>
        <w:widowControl w:val="0"/>
        <w:ind w:left="7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8.5 Committee Reports </w:t>
      </w:r>
    </w:p>
    <w:p w14:paraId="4A823F47" w14:textId="77777777" w:rsidR="003C5871" w:rsidRDefault="000C6008">
      <w:pPr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hyperlink r:id="rId10">
        <w:r>
          <w:rPr>
            <w:rFonts w:ascii="Times New Roman" w:eastAsia="Times New Roman" w:hAnsi="Times New Roman" w:cs="Times New Roman"/>
            <w:color w:val="1155CC"/>
            <w:u w:val="single"/>
          </w:rPr>
          <w:t>Academic Senate</w:t>
        </w:r>
      </w:hyperlink>
    </w:p>
    <w:p w14:paraId="01C26595" w14:textId="77777777" w:rsidR="003C5871" w:rsidRDefault="000C6008">
      <w:pPr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hyperlink r:id="rId11">
        <w:r>
          <w:rPr>
            <w:rFonts w:ascii="Times New Roman" w:eastAsia="Times New Roman" w:hAnsi="Times New Roman" w:cs="Times New Roman"/>
            <w:color w:val="1155CC"/>
            <w:u w:val="single"/>
          </w:rPr>
          <w:t>Distance Education Program</w:t>
        </w:r>
      </w:hyperlink>
    </w:p>
    <w:p w14:paraId="19BFAFFE" w14:textId="77777777" w:rsidR="003C5871" w:rsidRDefault="000C6008">
      <w:pPr>
        <w:widowControl w:val="0"/>
        <w:ind w:left="720"/>
        <w:rPr>
          <w:rFonts w:ascii="Times New Roman" w:eastAsia="Times New Roman" w:hAnsi="Times New Roman" w:cs="Times New Roman"/>
          <w:b/>
        </w:rPr>
        <w:sectPr w:rsidR="003C5871">
          <w:type w:val="continuous"/>
          <w:pgSz w:w="12240" w:h="15840"/>
          <w:pgMar w:top="620" w:right="750" w:bottom="1875" w:left="1408" w:header="360" w:footer="720" w:gutter="0"/>
          <w:cols w:num="2" w:space="720" w:equalWidth="0">
            <w:col w:w="4680" w:space="720"/>
            <w:col w:w="4680" w:space="0"/>
          </w:cols>
        </w:sectPr>
      </w:pPr>
      <w:r>
        <w:rPr>
          <w:rFonts w:ascii="Times New Roman" w:eastAsia="Times New Roman" w:hAnsi="Times New Roman" w:cs="Times New Roman"/>
          <w:b/>
        </w:rPr>
        <w:t>8.6 Classroom Announcements</w:t>
      </w:r>
    </w:p>
    <w:p w14:paraId="69CF52DA" w14:textId="77777777" w:rsidR="003C5871" w:rsidRDefault="003C58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"/>
        </w:tabs>
        <w:rPr>
          <w:rFonts w:ascii="Times New Roman" w:eastAsia="Times New Roman" w:hAnsi="Times New Roman" w:cs="Times New Roman"/>
        </w:rPr>
      </w:pPr>
    </w:p>
    <w:p w14:paraId="51AA7326" w14:textId="77777777" w:rsidR="003C5871" w:rsidRDefault="000C6008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>. Future agenda items -</w:t>
      </w:r>
    </w:p>
    <w:p w14:paraId="13105F9C" w14:textId="77777777" w:rsidR="003C5871" w:rsidRDefault="000C6008">
      <w:pPr>
        <w:widowControl w:val="0"/>
        <w:pBdr>
          <w:top w:val="nil"/>
          <w:left w:val="nil"/>
          <w:bottom w:val="nil"/>
          <w:right w:val="nil"/>
          <w:between w:val="nil"/>
        </w:pBdr>
        <w:ind w:left="31" w:right="1" w:firstLine="1"/>
        <w:rPr>
          <w:rFonts w:ascii="Times New Roman" w:eastAsia="Times New Roman" w:hAnsi="Times New Roman" w:cs="Times New Roman"/>
          <w:b/>
          <w:i/>
          <w:color w:val="0000FF"/>
        </w:rPr>
      </w:pPr>
      <w:r>
        <w:rPr>
          <w:rFonts w:ascii="Times New Roman" w:eastAsia="Times New Roman" w:hAnsi="Times New Roman" w:cs="Times New Roman"/>
          <w:i/>
          <w:color w:val="000000"/>
        </w:rPr>
        <w:t>Email all agenda items (normal and executive) to Executive Assistant, and cc President,</w:t>
      </w:r>
      <w:r>
        <w:rPr>
          <w:rFonts w:ascii="Times New Roman" w:eastAsia="Times New Roman" w:hAnsi="Times New Roman" w:cs="Times New Roman"/>
          <w:i/>
        </w:rPr>
        <w:t xml:space="preserve"> Vice President</w:t>
      </w:r>
      <w:r>
        <w:rPr>
          <w:rFonts w:ascii="Times New Roman" w:eastAsia="Times New Roman" w:hAnsi="Times New Roman" w:cs="Times New Roman"/>
          <w:i/>
          <w:color w:val="000000"/>
        </w:rPr>
        <w:t xml:space="preserve">, and Advisors Paddock and Cortz by </w:t>
      </w:r>
      <w:r>
        <w:rPr>
          <w:rFonts w:ascii="Times New Roman" w:eastAsia="Times New Roman" w:hAnsi="Times New Roman" w:cs="Times New Roman"/>
          <w:b/>
          <w:i/>
        </w:rPr>
        <w:t>Tuesday, April 29, 2025.</w:t>
      </w:r>
    </w:p>
    <w:p w14:paraId="76309F3D" w14:textId="77777777" w:rsidR="003C5871" w:rsidRDefault="003C5871">
      <w:pPr>
        <w:widowControl w:val="0"/>
        <w:pBdr>
          <w:top w:val="nil"/>
          <w:left w:val="nil"/>
          <w:bottom w:val="nil"/>
          <w:right w:val="nil"/>
          <w:between w:val="nil"/>
        </w:pBdr>
        <w:ind w:left="31" w:right="1" w:firstLine="1"/>
        <w:rPr>
          <w:rFonts w:ascii="Times New Roman" w:eastAsia="Times New Roman" w:hAnsi="Times New Roman" w:cs="Times New Roman"/>
          <w:i/>
        </w:rPr>
      </w:pPr>
    </w:p>
    <w:p w14:paraId="4259D082" w14:textId="77777777" w:rsidR="003C5871" w:rsidRDefault="000C6008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  <w:color w:val="000000"/>
        </w:rPr>
        <w:t>. Upcoming Dates -</w:t>
      </w:r>
    </w:p>
    <w:p w14:paraId="0AA0F40E" w14:textId="77777777" w:rsidR="003C5871" w:rsidRDefault="000C6008">
      <w:pPr>
        <w:widowControl w:val="0"/>
        <w:ind w:left="76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“Meet the Candidates” Event: May 1, 1:00-3:30pm</w:t>
      </w:r>
    </w:p>
    <w:p w14:paraId="5BBF74FB" w14:textId="77777777" w:rsidR="003C5871" w:rsidRDefault="000C6008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Next meeting:</w:t>
      </w:r>
      <w:r>
        <w:rPr>
          <w:rFonts w:ascii="Times New Roman" w:eastAsia="Times New Roman" w:hAnsi="Times New Roman" w:cs="Times New Roman"/>
        </w:rPr>
        <w:t xml:space="preserve"> May 2, 3:00-5:00pm (Special)</w:t>
      </w:r>
    </w:p>
    <w:p w14:paraId="5AF7AE5A" w14:textId="77777777" w:rsidR="003C5871" w:rsidRDefault="000C6008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  <w:t xml:space="preserve">Agenda item requests, absence and address notifications due: </w:t>
      </w:r>
      <w:r>
        <w:rPr>
          <w:rFonts w:ascii="Times New Roman" w:eastAsia="Times New Roman" w:hAnsi="Times New Roman" w:cs="Times New Roman"/>
          <w:b/>
        </w:rPr>
        <w:t>April 29</w:t>
      </w:r>
    </w:p>
    <w:p w14:paraId="6AE8A57C" w14:textId="77777777" w:rsidR="003C5871" w:rsidRDefault="000C6008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 Senate Elections: May 5 &amp; 6</w:t>
      </w:r>
    </w:p>
    <w:p w14:paraId="7A216A5F" w14:textId="77777777" w:rsidR="003C5871" w:rsidRDefault="003C5871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</w:rPr>
      </w:pPr>
    </w:p>
    <w:p w14:paraId="6EFAC71A" w14:textId="77777777" w:rsidR="003C5871" w:rsidRDefault="000C6008">
      <w:pPr>
        <w:widowControl w:val="0"/>
        <w:pBdr>
          <w:top w:val="nil"/>
          <w:left w:val="nil"/>
          <w:bottom w:val="nil"/>
          <w:right w:val="nil"/>
          <w:between w:val="nil"/>
        </w:pBdr>
        <w:ind w:left="4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Adjournment - </w:t>
      </w:r>
      <w:r>
        <w:rPr>
          <w:rFonts w:ascii="Times New Roman" w:eastAsia="Times New Roman" w:hAnsi="Times New Roman" w:cs="Times New Roman"/>
          <w:b/>
          <w:color w:val="0000FF"/>
        </w:rPr>
        <w:t>4:17pm</w:t>
      </w:r>
    </w:p>
    <w:p w14:paraId="25B535BF" w14:textId="77777777" w:rsidR="003C5871" w:rsidRDefault="003C5871">
      <w:pPr>
        <w:widowControl w:val="0"/>
        <w:pBdr>
          <w:top w:val="nil"/>
          <w:left w:val="nil"/>
          <w:bottom w:val="nil"/>
          <w:right w:val="nil"/>
          <w:between w:val="nil"/>
        </w:pBdr>
        <w:ind w:left="32" w:right="559" w:hanging="6"/>
        <w:rPr>
          <w:rFonts w:ascii="Times New Roman" w:eastAsia="Times New Roman" w:hAnsi="Times New Roman" w:cs="Times New Roman"/>
          <w:b/>
          <w:i/>
        </w:rPr>
      </w:pPr>
    </w:p>
    <w:p w14:paraId="33DB9942" w14:textId="77777777" w:rsidR="003C5871" w:rsidRDefault="000C6008">
      <w:pPr>
        <w:widowControl w:val="0"/>
        <w:pBdr>
          <w:top w:val="nil"/>
          <w:left w:val="nil"/>
          <w:bottom w:val="nil"/>
          <w:right w:val="nil"/>
          <w:between w:val="nil"/>
        </w:pBdr>
        <w:ind w:left="32" w:right="559" w:hanging="6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Mission Statement: </w:t>
      </w:r>
      <w:r>
        <w:rPr>
          <w:rFonts w:ascii="Times New Roman" w:eastAsia="Times New Roman" w:hAnsi="Times New Roman" w:cs="Times New Roman"/>
          <w:i/>
          <w:color w:val="000000"/>
        </w:rPr>
        <w:t xml:space="preserve">To serve current and future students by establishing a foundation that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fosters  involvement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>, awareness, and unity.</w:t>
      </w:r>
    </w:p>
    <w:p w14:paraId="0A934DA6" w14:textId="77777777" w:rsidR="003C5871" w:rsidRDefault="003C5871">
      <w:pPr>
        <w:widowControl w:val="0"/>
        <w:pBdr>
          <w:top w:val="nil"/>
          <w:left w:val="nil"/>
          <w:bottom w:val="nil"/>
          <w:right w:val="nil"/>
          <w:between w:val="nil"/>
        </w:pBdr>
        <w:ind w:left="32" w:right="559" w:hanging="6"/>
        <w:rPr>
          <w:rFonts w:ascii="Times New Roman" w:eastAsia="Times New Roman" w:hAnsi="Times New Roman" w:cs="Times New Roman"/>
        </w:rPr>
      </w:pPr>
    </w:p>
    <w:sectPr w:rsidR="003C5871">
      <w:type w:val="continuous"/>
      <w:pgSz w:w="12240" w:h="15840"/>
      <w:pgMar w:top="620" w:right="750" w:bottom="1875" w:left="1408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23FF" w14:textId="77777777" w:rsidR="000C6008" w:rsidRDefault="000C6008">
      <w:pPr>
        <w:spacing w:line="240" w:lineRule="auto"/>
      </w:pPr>
      <w:r>
        <w:separator/>
      </w:r>
    </w:p>
  </w:endnote>
  <w:endnote w:type="continuationSeparator" w:id="0">
    <w:p w14:paraId="6B3141D0" w14:textId="77777777" w:rsidR="000C6008" w:rsidRDefault="000C6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BB91" w14:textId="77777777" w:rsidR="003C5871" w:rsidRDefault="003C58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5585" w14:textId="77777777" w:rsidR="000C6008" w:rsidRDefault="000C6008">
      <w:pPr>
        <w:spacing w:line="240" w:lineRule="auto"/>
      </w:pPr>
      <w:r>
        <w:separator/>
      </w:r>
    </w:p>
  </w:footnote>
  <w:footnote w:type="continuationSeparator" w:id="0">
    <w:p w14:paraId="1A32F5DE" w14:textId="77777777" w:rsidR="000C6008" w:rsidRDefault="000C60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A837" w14:textId="77777777" w:rsidR="003C5871" w:rsidRDefault="003C58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DB966" w14:textId="77777777" w:rsidR="003C5871" w:rsidRDefault="000C6008">
    <w:pPr>
      <w:widowControl w:val="0"/>
      <w:ind w:right="90" w:firstLine="720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438AC82C" wp14:editId="3E2E0BF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733550" cy="1266825"/>
          <wp:effectExtent l="0" t="0" r="0" b="0"/>
          <wp:wrapSquare wrapText="bothSides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FE1D60" w14:textId="77777777" w:rsidR="003C5871" w:rsidRDefault="000C6008">
    <w:pPr>
      <w:widowControl w:val="0"/>
      <w:ind w:left="1440" w:right="90" w:firstLine="720"/>
    </w:pPr>
    <w:r>
      <w:rPr>
        <w:rFonts w:ascii="Times New Roman" w:eastAsia="Times New Roman" w:hAnsi="Times New Roman" w:cs="Times New Roman"/>
        <w:b/>
      </w:rPr>
      <w:t>CHC Student Senate Regular Meeting Agenda</w:t>
    </w:r>
  </w:p>
  <w:p w14:paraId="61B9C2DE" w14:textId="77777777" w:rsidR="003C5871" w:rsidRDefault="000C6008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(PST) 4/25/2025 3:00pm - 5:00pm</w:t>
    </w:r>
  </w:p>
  <w:p w14:paraId="2E75A274" w14:textId="77777777" w:rsidR="003C5871" w:rsidRDefault="000C6008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Crafton Hills College, CCR-155</w:t>
    </w:r>
  </w:p>
  <w:p w14:paraId="71E613E1" w14:textId="77777777" w:rsidR="003C5871" w:rsidRDefault="000C6008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11711 Sand Canyon Rd. Yucaipa, CA 92399 - (909) 289-3410</w:t>
    </w:r>
  </w:p>
  <w:p w14:paraId="2295937B" w14:textId="77777777" w:rsidR="003C5871" w:rsidRDefault="003C5871">
    <w:pPr>
      <w:widowControl w:val="0"/>
      <w:ind w:right="90" w:firstLine="720"/>
      <w:rPr>
        <w:rFonts w:ascii="Times New Roman" w:eastAsia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DDB"/>
    <w:multiLevelType w:val="multilevel"/>
    <w:tmpl w:val="48E4AE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BF265C9"/>
    <w:multiLevelType w:val="multilevel"/>
    <w:tmpl w:val="5986E9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A17200"/>
    <w:multiLevelType w:val="multilevel"/>
    <w:tmpl w:val="7FBE111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BB069A2"/>
    <w:multiLevelType w:val="multilevel"/>
    <w:tmpl w:val="608EBA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0DA484E"/>
    <w:multiLevelType w:val="multilevel"/>
    <w:tmpl w:val="538802C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BCE129D"/>
    <w:multiLevelType w:val="multilevel"/>
    <w:tmpl w:val="AACCF74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05F10DB"/>
    <w:multiLevelType w:val="multilevel"/>
    <w:tmpl w:val="9BF6AC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3D25FA"/>
    <w:multiLevelType w:val="multilevel"/>
    <w:tmpl w:val="2D9ADA6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B4F2EFD"/>
    <w:multiLevelType w:val="multilevel"/>
    <w:tmpl w:val="D80284E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D047C16"/>
    <w:multiLevelType w:val="multilevel"/>
    <w:tmpl w:val="35185A0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6631740"/>
    <w:multiLevelType w:val="multilevel"/>
    <w:tmpl w:val="649E5B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68235695">
    <w:abstractNumId w:val="10"/>
  </w:num>
  <w:num w:numId="2" w16cid:durableId="1495798214">
    <w:abstractNumId w:val="6"/>
  </w:num>
  <w:num w:numId="3" w16cid:durableId="736708031">
    <w:abstractNumId w:val="2"/>
  </w:num>
  <w:num w:numId="4" w16cid:durableId="1735005034">
    <w:abstractNumId w:val="8"/>
  </w:num>
  <w:num w:numId="5" w16cid:durableId="1389264071">
    <w:abstractNumId w:val="9"/>
  </w:num>
  <w:num w:numId="6" w16cid:durableId="647364870">
    <w:abstractNumId w:val="0"/>
  </w:num>
  <w:num w:numId="7" w16cid:durableId="3823674">
    <w:abstractNumId w:val="7"/>
  </w:num>
  <w:num w:numId="8" w16cid:durableId="387412953">
    <w:abstractNumId w:val="5"/>
  </w:num>
  <w:num w:numId="9" w16cid:durableId="440957324">
    <w:abstractNumId w:val="1"/>
  </w:num>
  <w:num w:numId="10" w16cid:durableId="1101294127">
    <w:abstractNumId w:val="3"/>
  </w:num>
  <w:num w:numId="11" w16cid:durableId="1072577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71"/>
    <w:rsid w:val="000C6008"/>
    <w:rsid w:val="003C5871"/>
    <w:rsid w:val="00417513"/>
    <w:rsid w:val="00E1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214C4"/>
  <w15:docId w15:val="{927A9AA2-E8BC-4848-AE78-FF38A6BC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nR0Fiwj72BTe55EVjxNMckJQaOwvmxtgNogoWDKRM3c/edit?usp=shari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document/d/1eAPZk0-lrT5WV2auMIy0oniYIAqW0xoedhliyi4M3e0/edit?usp=sharin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4827</Characters>
  <Application>Microsoft Office Word</Application>
  <DocSecurity>0</DocSecurity>
  <Lines>40</Lines>
  <Paragraphs>11</Paragraphs>
  <ScaleCrop>false</ScaleCrop>
  <Company>San Bernardino Community College District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Cortz, Zachary D.</dc:creator>
  <cp:lastModifiedBy>Cortz, Zachary D.</cp:lastModifiedBy>
  <cp:revision>2</cp:revision>
  <dcterms:created xsi:type="dcterms:W3CDTF">2025-05-02T19:44:00Z</dcterms:created>
  <dcterms:modified xsi:type="dcterms:W3CDTF">2025-05-02T19:44:00Z</dcterms:modified>
</cp:coreProperties>
</file>