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ACFB" w14:textId="0C879FA4" w:rsidR="00412BA7" w:rsidRPr="00A333CE" w:rsidRDefault="00412BA7" w:rsidP="001249C9">
      <w:pPr>
        <w:pStyle w:val="Heading1"/>
        <w:rPr>
          <w:rFonts w:ascii="Times" w:hAnsi="Times"/>
          <w:sz w:val="40"/>
          <w:szCs w:val="40"/>
        </w:rPr>
      </w:pPr>
      <w:r w:rsidRPr="00A333CE">
        <w:rPr>
          <w:rFonts w:ascii="Times" w:hAnsi="Times"/>
          <w:sz w:val="40"/>
          <w:szCs w:val="40"/>
        </w:rPr>
        <w:t xml:space="preserve">Crafton Hills College </w:t>
      </w:r>
      <w:r w:rsidR="005E6B98" w:rsidRPr="00A333CE">
        <w:rPr>
          <w:rFonts w:ascii="Times" w:hAnsi="Times"/>
          <w:sz w:val="40"/>
          <w:szCs w:val="40"/>
        </w:rPr>
        <w:t>F</w:t>
      </w:r>
      <w:r w:rsidRPr="00A333CE">
        <w:rPr>
          <w:rFonts w:ascii="Times" w:hAnsi="Times"/>
          <w:sz w:val="40"/>
          <w:szCs w:val="40"/>
        </w:rPr>
        <w:t xml:space="preserve">inancial </w:t>
      </w:r>
      <w:r w:rsidR="005E6B98" w:rsidRPr="00A333CE">
        <w:rPr>
          <w:rFonts w:ascii="Times" w:hAnsi="Times"/>
          <w:sz w:val="40"/>
          <w:szCs w:val="40"/>
        </w:rPr>
        <w:t>A</w:t>
      </w:r>
      <w:r w:rsidRPr="00A333CE">
        <w:rPr>
          <w:rFonts w:ascii="Times" w:hAnsi="Times"/>
          <w:sz w:val="40"/>
          <w:szCs w:val="40"/>
        </w:rPr>
        <w:t xml:space="preserve">id </w:t>
      </w:r>
      <w:r w:rsidR="005E6B98" w:rsidRPr="00A333CE">
        <w:rPr>
          <w:rFonts w:ascii="Times" w:hAnsi="Times"/>
          <w:sz w:val="40"/>
          <w:szCs w:val="40"/>
        </w:rPr>
        <w:t>N</w:t>
      </w:r>
      <w:r w:rsidRPr="00A333CE">
        <w:rPr>
          <w:rFonts w:ascii="Times" w:hAnsi="Times"/>
          <w:sz w:val="40"/>
          <w:szCs w:val="40"/>
        </w:rPr>
        <w:t xml:space="preserve">ewsletter </w:t>
      </w:r>
    </w:p>
    <w:p w14:paraId="6AAC03F4" w14:textId="55DFA5BF" w:rsidR="00000000" w:rsidRDefault="00333FC7" w:rsidP="001249C9">
      <w:pPr>
        <w:pStyle w:val="Heading2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Fall</w:t>
      </w:r>
      <w:r w:rsidR="00412BA7" w:rsidRPr="00A333CE">
        <w:rPr>
          <w:rFonts w:ascii="Times" w:hAnsi="Times"/>
          <w:sz w:val="32"/>
          <w:szCs w:val="32"/>
        </w:rPr>
        <w:t xml:space="preserve"> 202</w:t>
      </w:r>
      <w:r w:rsidR="00E82FDC">
        <w:rPr>
          <w:rFonts w:ascii="Times" w:hAnsi="Times"/>
          <w:sz w:val="32"/>
          <w:szCs w:val="32"/>
        </w:rPr>
        <w:t>3</w:t>
      </w:r>
      <w:r w:rsidR="00412BA7" w:rsidRPr="00A333CE">
        <w:rPr>
          <w:rFonts w:ascii="Times" w:hAnsi="Times"/>
          <w:sz w:val="32"/>
          <w:szCs w:val="32"/>
        </w:rPr>
        <w:t xml:space="preserve"> </w:t>
      </w:r>
      <w:r w:rsidR="005E6B98" w:rsidRPr="00A333CE">
        <w:rPr>
          <w:rFonts w:ascii="Times" w:hAnsi="Times"/>
          <w:sz w:val="32"/>
          <w:szCs w:val="32"/>
        </w:rPr>
        <w:t>V</w:t>
      </w:r>
      <w:r w:rsidR="00412BA7" w:rsidRPr="00A333CE">
        <w:rPr>
          <w:rFonts w:ascii="Times" w:hAnsi="Times"/>
          <w:sz w:val="32"/>
          <w:szCs w:val="32"/>
        </w:rPr>
        <w:t xml:space="preserve">olume </w:t>
      </w:r>
      <w:r>
        <w:rPr>
          <w:rFonts w:ascii="Times" w:hAnsi="Times"/>
          <w:sz w:val="32"/>
          <w:szCs w:val="32"/>
        </w:rPr>
        <w:t>7</w:t>
      </w:r>
      <w:r w:rsidR="00412BA7" w:rsidRPr="00A333CE">
        <w:rPr>
          <w:rFonts w:ascii="Times" w:hAnsi="Times"/>
          <w:sz w:val="32"/>
          <w:szCs w:val="32"/>
        </w:rPr>
        <w:t>.</w:t>
      </w:r>
    </w:p>
    <w:p w14:paraId="029E04D0" w14:textId="5E381EDE" w:rsidR="00070D9C" w:rsidRPr="00333FC7" w:rsidRDefault="00333FC7" w:rsidP="00070D9C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333FC7">
        <w:rPr>
          <w:rFonts w:ascii="Times New Roman" w:hAnsi="Times New Roman" w:cs="Times New Roman"/>
        </w:rPr>
        <w:t>Welcome to Fall 2023 Roadrunners!</w:t>
      </w:r>
    </w:p>
    <w:p w14:paraId="52E825BF" w14:textId="07DD0A7A" w:rsidR="00412BA7" w:rsidRPr="00260392" w:rsidRDefault="001D3D2E" w:rsidP="00A46339">
      <w:pPr>
        <w:ind w:left="720" w:hanging="360"/>
        <w:rPr>
          <w:rFonts w:ascii="Times New Roman" w:hAnsi="Times New Roman" w:cs="Times New Roman"/>
        </w:rPr>
      </w:pPr>
      <w:r w:rsidRPr="00260392">
        <w:rPr>
          <w:rFonts w:ascii="Times New Roman" w:hAnsi="Times New Roman" w:cs="Times New Roman"/>
        </w:rPr>
        <w:t>Have you checked out your Financial Aid account in Self-Service?</w:t>
      </w:r>
      <w:r w:rsidR="004A394D" w:rsidRPr="00260392">
        <w:rPr>
          <w:rFonts w:ascii="Times New Roman" w:hAnsi="Times New Roman" w:cs="Times New Roman"/>
        </w:rPr>
        <w:t xml:space="preserve"> </w:t>
      </w:r>
      <w:r w:rsidR="004A394D" w:rsidRPr="00260392">
        <w:rPr>
          <w:rFonts w:ascii="Times New Roman" w:hAnsi="Times New Roman" w:cs="Times New Roman"/>
        </w:rPr>
        <w:t>Have you submitted a FAFSA and do not know what the next step is? Here are the steps to view your Financial Aid account with Crafton Hills College.</w:t>
      </w:r>
    </w:p>
    <w:p w14:paraId="1ACAFB95" w14:textId="50375743" w:rsidR="004A394D" w:rsidRPr="00260392" w:rsidRDefault="004A394D" w:rsidP="00A46339">
      <w:pPr>
        <w:ind w:left="720" w:hanging="360"/>
        <w:rPr>
          <w:rFonts w:ascii="Times New Roman" w:hAnsi="Times New Roman" w:cs="Times New Roman"/>
        </w:rPr>
      </w:pPr>
      <w:r w:rsidRPr="00260392">
        <w:rPr>
          <w:rFonts w:ascii="Times New Roman" w:hAnsi="Times New Roman" w:cs="Times New Roman"/>
        </w:rPr>
        <w:t>Submit your FAFSA</w:t>
      </w:r>
      <w:r w:rsidR="00AC2810" w:rsidRPr="00260392">
        <w:rPr>
          <w:rFonts w:ascii="Times New Roman" w:hAnsi="Times New Roman" w:cs="Times New Roman"/>
        </w:rPr>
        <w:t>,</w:t>
      </w:r>
      <w:r w:rsidRPr="00260392">
        <w:rPr>
          <w:rFonts w:ascii="Times New Roman" w:hAnsi="Times New Roman" w:cs="Times New Roman"/>
        </w:rPr>
        <w:t xml:space="preserve"> then Go to </w:t>
      </w:r>
      <w:proofErr w:type="spellStart"/>
      <w:r w:rsidRPr="00260392">
        <w:rPr>
          <w:rFonts w:ascii="Times New Roman" w:hAnsi="Times New Roman" w:cs="Times New Roman"/>
        </w:rPr>
        <w:t>WebAdvisor</w:t>
      </w:r>
      <w:proofErr w:type="spellEnd"/>
      <w:r w:rsidR="00AC2810" w:rsidRPr="00260392">
        <w:rPr>
          <w:rFonts w:ascii="Times New Roman" w:hAnsi="Times New Roman" w:cs="Times New Roman"/>
        </w:rPr>
        <w:t>,</w:t>
      </w:r>
      <w:r w:rsidRPr="00260392">
        <w:rPr>
          <w:rFonts w:ascii="Times New Roman" w:hAnsi="Times New Roman" w:cs="Times New Roman"/>
        </w:rPr>
        <w:t xml:space="preserve"> then Financial Aid Self-Service</w:t>
      </w:r>
      <w:r w:rsidR="00AC2810" w:rsidRPr="00260392">
        <w:rPr>
          <w:rFonts w:ascii="Times New Roman" w:hAnsi="Times New Roman" w:cs="Times New Roman"/>
        </w:rPr>
        <w:t>,</w:t>
      </w:r>
      <w:r w:rsidR="00F214A8" w:rsidRPr="00260392">
        <w:rPr>
          <w:rFonts w:ascii="Times New Roman" w:hAnsi="Times New Roman" w:cs="Times New Roman"/>
        </w:rPr>
        <w:t xml:space="preserve"> then Clear all action items, then View your Award letter.</w:t>
      </w:r>
    </w:p>
    <w:p w14:paraId="2EC0382D" w14:textId="4C1C9C09" w:rsidR="00260392" w:rsidRDefault="00260392" w:rsidP="00A46339">
      <w:pPr>
        <w:ind w:left="720" w:hanging="360"/>
        <w:rPr>
          <w:rStyle w:val="wdyuqq"/>
          <w:rFonts w:ascii="Times New Roman" w:hAnsi="Times New Roman" w:cs="Times New Roman"/>
          <w:color w:val="000000"/>
        </w:rPr>
      </w:pPr>
      <w:r w:rsidRPr="00260392">
        <w:rPr>
          <w:rStyle w:val="wdyuqq"/>
          <w:rFonts w:ascii="Times New Roman" w:hAnsi="Times New Roman" w:cs="Times New Roman"/>
          <w:color w:val="000000"/>
        </w:rPr>
        <w:t xml:space="preserve">If you have any questions after reviewing your account, please let us know. Visit our website by going to </w:t>
      </w:r>
      <w:r w:rsidRPr="00260392">
        <w:rPr>
          <w:rStyle w:val="wdyuqq"/>
          <w:rFonts w:ascii="Times New Roman" w:hAnsi="Times New Roman" w:cs="Times New Roman"/>
          <w:b/>
          <w:bCs/>
          <w:color w:val="000000"/>
        </w:rPr>
        <w:t>www.craftonhills.edu/financialaid</w:t>
      </w:r>
      <w:r w:rsidRPr="00260392">
        <w:rPr>
          <w:rStyle w:val="wdyuqq"/>
          <w:rFonts w:ascii="Times New Roman" w:hAnsi="Times New Roman" w:cs="Times New Roman"/>
          <w:color w:val="000000"/>
        </w:rPr>
        <w:t xml:space="preserve"> for additional information and ways to contact our office.</w:t>
      </w:r>
    </w:p>
    <w:p w14:paraId="3FF0EB1A" w14:textId="77777777" w:rsidR="008379FE" w:rsidRPr="00260392" w:rsidRDefault="008379FE" w:rsidP="00A46339">
      <w:pPr>
        <w:ind w:left="720" w:hanging="360"/>
        <w:rPr>
          <w:rFonts w:ascii="Times New Roman" w:hAnsi="Times New Roman" w:cs="Times New Roman"/>
        </w:rPr>
      </w:pPr>
    </w:p>
    <w:p w14:paraId="36879231" w14:textId="472CD40B" w:rsidR="00C77082" w:rsidRPr="00A333CE" w:rsidRDefault="006D5421" w:rsidP="00502B98">
      <w:pPr>
        <w:pStyle w:val="Heading2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It’s Not Too Late</w:t>
      </w:r>
    </w:p>
    <w:p w14:paraId="3AD39D43" w14:textId="7D67A3D4" w:rsidR="000675C5" w:rsidRDefault="006D5421" w:rsidP="000675C5">
      <w:pPr>
        <w:rPr>
          <w:rStyle w:val="wdyuqq"/>
          <w:rFonts w:ascii="Times New Roman" w:hAnsi="Times New Roman" w:cs="Times New Roman"/>
          <w:color w:val="000000"/>
        </w:rPr>
      </w:pPr>
      <w:r w:rsidRPr="006D5421">
        <w:rPr>
          <w:rStyle w:val="wdyuqq"/>
          <w:rFonts w:ascii="Times New Roman" w:hAnsi="Times New Roman" w:cs="Times New Roman"/>
          <w:b/>
          <w:bCs/>
          <w:color w:val="000000"/>
        </w:rPr>
        <w:t xml:space="preserve">Attention all students! </w:t>
      </w:r>
      <w:r w:rsidRPr="006D5421">
        <w:rPr>
          <w:rStyle w:val="wdyuqq"/>
          <w:rFonts w:ascii="Times New Roman" w:hAnsi="Times New Roman" w:cs="Times New Roman"/>
          <w:color w:val="000000"/>
        </w:rPr>
        <w:t xml:space="preserve">Don't miss out on the opportunity to apply for financial aid! Even if you think it's too late, it's not too late! The </w:t>
      </w:r>
      <w:r w:rsidRPr="006D5421">
        <w:rPr>
          <w:rStyle w:val="wdyuqq"/>
          <w:rFonts w:ascii="Times New Roman" w:hAnsi="Times New Roman" w:cs="Times New Roman"/>
          <w:b/>
          <w:bCs/>
          <w:color w:val="000000"/>
        </w:rPr>
        <w:t>September 2nd deadline</w:t>
      </w:r>
      <w:r w:rsidRPr="006D5421">
        <w:rPr>
          <w:rStyle w:val="wdyuqq"/>
          <w:rFonts w:ascii="Times New Roman" w:hAnsi="Times New Roman" w:cs="Times New Roman"/>
          <w:color w:val="000000"/>
        </w:rPr>
        <w:t xml:space="preserve"> for state funded aid is just around the corner! Many financial aid programs still accept </w:t>
      </w:r>
      <w:proofErr w:type="gramStart"/>
      <w:r w:rsidRPr="006D5421">
        <w:rPr>
          <w:rStyle w:val="wdyuqq"/>
          <w:rFonts w:ascii="Times New Roman" w:hAnsi="Times New Roman" w:cs="Times New Roman"/>
          <w:color w:val="000000"/>
        </w:rPr>
        <w:t>applications year round</w:t>
      </w:r>
      <w:proofErr w:type="gramEnd"/>
      <w:r w:rsidRPr="006D5421">
        <w:rPr>
          <w:rStyle w:val="wdyuqq"/>
          <w:rFonts w:ascii="Times New Roman" w:hAnsi="Times New Roman" w:cs="Times New Roman"/>
          <w:color w:val="000000"/>
        </w:rPr>
        <w:t>. If you need help completing your FAFSA or Dream Act application, please give us a call at</w:t>
      </w:r>
      <w:r w:rsidR="00306711">
        <w:rPr>
          <w:rStyle w:val="wdyuqq"/>
          <w:rFonts w:ascii="Times New Roman" w:hAnsi="Times New Roman" w:cs="Times New Roman"/>
          <w:color w:val="000000"/>
        </w:rPr>
        <w:t xml:space="preserve"> 909-389-324. </w:t>
      </w:r>
      <w:hyperlink r:id="rId5" w:history="1">
        <w:r w:rsidR="00306711" w:rsidRPr="00DF12D0">
          <w:rPr>
            <w:rStyle w:val="Hyperlink"/>
            <w:rFonts w:ascii="Times New Roman" w:hAnsi="Times New Roman" w:cs="Times New Roman"/>
          </w:rPr>
          <w:t>www.fafsa.gov</w:t>
        </w:r>
      </w:hyperlink>
      <w:r w:rsidR="00306711">
        <w:rPr>
          <w:rStyle w:val="wdyuqq"/>
          <w:rFonts w:ascii="Times New Roman" w:hAnsi="Times New Roman" w:cs="Times New Roman"/>
          <w:color w:val="000000"/>
        </w:rPr>
        <w:t xml:space="preserve"> </w:t>
      </w:r>
      <w:hyperlink r:id="rId6" w:history="1">
        <w:r w:rsidR="00306711" w:rsidRPr="00DF12D0">
          <w:rPr>
            <w:rStyle w:val="Hyperlink"/>
            <w:rFonts w:ascii="Times New Roman" w:hAnsi="Times New Roman" w:cs="Times New Roman"/>
          </w:rPr>
          <w:t>www.dream.csac.ca.gov</w:t>
        </w:r>
      </w:hyperlink>
      <w:r w:rsidR="00306711">
        <w:rPr>
          <w:rStyle w:val="wdyuqq"/>
          <w:rFonts w:ascii="Times New Roman" w:hAnsi="Times New Roman" w:cs="Times New Roman"/>
          <w:color w:val="000000"/>
        </w:rPr>
        <w:t xml:space="preserve">  Important Notice: The </w:t>
      </w:r>
      <w:r w:rsidR="00635285">
        <w:rPr>
          <w:rStyle w:val="wdyuqq"/>
          <w:rFonts w:ascii="Times New Roman" w:hAnsi="Times New Roman" w:cs="Times New Roman"/>
          <w:color w:val="000000"/>
        </w:rPr>
        <w:t>new FAFSA and Dream Act application for 2024-2025 will be released in late December</w:t>
      </w:r>
      <w:r w:rsidR="00C7786A">
        <w:rPr>
          <w:rStyle w:val="wdyuqq"/>
          <w:rFonts w:ascii="Times New Roman" w:hAnsi="Times New Roman" w:cs="Times New Roman"/>
          <w:color w:val="000000"/>
        </w:rPr>
        <w:t>, not October.</w:t>
      </w:r>
    </w:p>
    <w:p w14:paraId="34EE11DF" w14:textId="77777777" w:rsidR="00C7786A" w:rsidRPr="006D5421" w:rsidRDefault="00C7786A" w:rsidP="000675C5">
      <w:pPr>
        <w:rPr>
          <w:rFonts w:ascii="Times New Roman" w:hAnsi="Times New Roman" w:cs="Times New Roman"/>
        </w:rPr>
      </w:pPr>
    </w:p>
    <w:p w14:paraId="218B313E" w14:textId="64EA9343" w:rsidR="000675C5" w:rsidRDefault="000675C5" w:rsidP="000675C5">
      <w:pPr>
        <w:pStyle w:val="Heading2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Basic Needs</w:t>
      </w:r>
    </w:p>
    <w:p w14:paraId="6A1C3CCA" w14:textId="1F80EE4A" w:rsidR="005C3232" w:rsidRPr="007E7F69" w:rsidRDefault="00C7786A" w:rsidP="005C3232">
      <w:pPr>
        <w:rPr>
          <w:rFonts w:ascii="Times New Roman" w:hAnsi="Times New Roman" w:cs="Times New Roman"/>
        </w:rPr>
      </w:pPr>
      <w:r w:rsidRPr="007E7F69">
        <w:rPr>
          <w:rFonts w:ascii="Times New Roman" w:hAnsi="Times New Roman" w:cs="Times New Roman"/>
        </w:rPr>
        <w:t xml:space="preserve">Resources for </w:t>
      </w:r>
      <w:r w:rsidR="00CD1BBF" w:rsidRPr="007E7F69">
        <w:rPr>
          <w:rFonts w:ascii="Times New Roman" w:hAnsi="Times New Roman" w:cs="Times New Roman"/>
        </w:rPr>
        <w:t xml:space="preserve">CHC </w:t>
      </w:r>
      <w:r w:rsidRPr="007E7F69">
        <w:rPr>
          <w:rFonts w:ascii="Times New Roman" w:hAnsi="Times New Roman" w:cs="Times New Roman"/>
        </w:rPr>
        <w:t xml:space="preserve">student parents. </w:t>
      </w:r>
      <w:r w:rsidR="00CD1BBF" w:rsidRPr="007E7F69">
        <w:rPr>
          <w:rFonts w:ascii="Times New Roman" w:hAnsi="Times New Roman" w:cs="Times New Roman"/>
        </w:rPr>
        <w:t xml:space="preserve">Build a better life for you and your family. </w:t>
      </w:r>
      <w:r w:rsidR="00CA0AFF" w:rsidRPr="007E7F69">
        <w:rPr>
          <w:rFonts w:ascii="Times New Roman" w:hAnsi="Times New Roman" w:cs="Times New Roman"/>
        </w:rPr>
        <w:t xml:space="preserve">Lactation Pods: Private stations for pumping or breast feeding. To enter the </w:t>
      </w:r>
      <w:proofErr w:type="gramStart"/>
      <w:r w:rsidR="00CA0AFF" w:rsidRPr="007E7F69">
        <w:rPr>
          <w:rFonts w:ascii="Times New Roman" w:hAnsi="Times New Roman" w:cs="Times New Roman"/>
        </w:rPr>
        <w:t>pods</w:t>
      </w:r>
      <w:proofErr w:type="gramEnd"/>
      <w:r w:rsidR="00CA0AFF" w:rsidRPr="007E7F69">
        <w:rPr>
          <w:rFonts w:ascii="Times New Roman" w:hAnsi="Times New Roman" w:cs="Times New Roman"/>
        </w:rPr>
        <w:t xml:space="preserve"> </w:t>
      </w:r>
      <w:r w:rsidR="00A90FF9" w:rsidRPr="007E7F69">
        <w:rPr>
          <w:rFonts w:ascii="Times New Roman" w:hAnsi="Times New Roman" w:cs="Times New Roman"/>
        </w:rPr>
        <w:t>use the Mamava app or contact Basic Needs for the code. Locations: CCR 1</w:t>
      </w:r>
      <w:r w:rsidR="00A90FF9" w:rsidRPr="007E7F69">
        <w:rPr>
          <w:rFonts w:ascii="Times New Roman" w:hAnsi="Times New Roman" w:cs="Times New Roman"/>
          <w:vertAlign w:val="superscript"/>
        </w:rPr>
        <w:t>st</w:t>
      </w:r>
      <w:r w:rsidR="00A90FF9" w:rsidRPr="007E7F69">
        <w:rPr>
          <w:rFonts w:ascii="Times New Roman" w:hAnsi="Times New Roman" w:cs="Times New Roman"/>
        </w:rPr>
        <w:t xml:space="preserve"> floor and LRC by the tutoring center. </w:t>
      </w:r>
    </w:p>
    <w:p w14:paraId="0C935BD7" w14:textId="6088236B" w:rsidR="00B01292" w:rsidRPr="007E7F69" w:rsidRDefault="00B01292" w:rsidP="005C3232">
      <w:pPr>
        <w:rPr>
          <w:rFonts w:ascii="Times New Roman" w:hAnsi="Times New Roman" w:cs="Times New Roman"/>
        </w:rPr>
      </w:pPr>
      <w:r w:rsidRPr="007E7F69">
        <w:rPr>
          <w:rFonts w:ascii="Times New Roman" w:hAnsi="Times New Roman" w:cs="Times New Roman"/>
        </w:rPr>
        <w:t>Diaper distribution: 4 free packs per child each month</w:t>
      </w:r>
      <w:r w:rsidR="00C17F5C" w:rsidRPr="007E7F69">
        <w:rPr>
          <w:rFonts w:ascii="Times New Roman" w:hAnsi="Times New Roman" w:cs="Times New Roman"/>
        </w:rPr>
        <w:t>. That equals 100 diapers total! Stop by Basic Needs</w:t>
      </w:r>
      <w:r w:rsidR="00273A2B" w:rsidRPr="007E7F69">
        <w:rPr>
          <w:rFonts w:ascii="Times New Roman" w:hAnsi="Times New Roman" w:cs="Times New Roman"/>
        </w:rPr>
        <w:t xml:space="preserve"> for more information and pick up. Changing tables: available in select campus restrooms</w:t>
      </w:r>
      <w:r w:rsidR="00A50F2F" w:rsidRPr="007E7F69">
        <w:rPr>
          <w:rFonts w:ascii="Times New Roman" w:hAnsi="Times New Roman" w:cs="Times New Roman"/>
        </w:rPr>
        <w:t>. Locations: CDC Child Development Center</w:t>
      </w:r>
      <w:r w:rsidR="006F2932" w:rsidRPr="007E7F69">
        <w:rPr>
          <w:rFonts w:ascii="Times New Roman" w:hAnsi="Times New Roman" w:cs="Times New Roman"/>
        </w:rPr>
        <w:t xml:space="preserve"> #2</w:t>
      </w:r>
      <w:r w:rsidR="00A50F2F" w:rsidRPr="007E7F69">
        <w:rPr>
          <w:rFonts w:ascii="Times New Roman" w:hAnsi="Times New Roman" w:cs="Times New Roman"/>
        </w:rPr>
        <w:t>, CTB Clock Tower Building</w:t>
      </w:r>
      <w:r w:rsidR="006F2932" w:rsidRPr="007E7F69">
        <w:rPr>
          <w:rFonts w:ascii="Times New Roman" w:hAnsi="Times New Roman" w:cs="Times New Roman"/>
        </w:rPr>
        <w:t xml:space="preserve"> #4</w:t>
      </w:r>
      <w:r w:rsidR="00A50F2F" w:rsidRPr="007E7F69">
        <w:rPr>
          <w:rFonts w:ascii="Times New Roman" w:hAnsi="Times New Roman" w:cs="Times New Roman"/>
        </w:rPr>
        <w:t>, CCR Crafton Center</w:t>
      </w:r>
      <w:r w:rsidR="006F2932" w:rsidRPr="007E7F69">
        <w:rPr>
          <w:rFonts w:ascii="Times New Roman" w:hAnsi="Times New Roman" w:cs="Times New Roman"/>
        </w:rPr>
        <w:t xml:space="preserve"> #6</w:t>
      </w:r>
      <w:r w:rsidR="00E6715A" w:rsidRPr="007E7F69">
        <w:rPr>
          <w:rFonts w:ascii="Times New Roman" w:hAnsi="Times New Roman" w:cs="Times New Roman"/>
        </w:rPr>
        <w:t>, and LRC Learning Resource Center #8</w:t>
      </w:r>
      <w:r w:rsidR="006F2932" w:rsidRPr="007E7F69">
        <w:rPr>
          <w:rFonts w:ascii="Times New Roman" w:hAnsi="Times New Roman" w:cs="Times New Roman"/>
        </w:rPr>
        <w:t xml:space="preserve"> For more information </w:t>
      </w:r>
      <w:r w:rsidR="002C564B" w:rsidRPr="007E7F69">
        <w:rPr>
          <w:rFonts w:ascii="Times New Roman" w:hAnsi="Times New Roman" w:cs="Times New Roman"/>
        </w:rPr>
        <w:t>call 909-389-2233</w:t>
      </w:r>
      <w:r w:rsidR="00331749" w:rsidRPr="007E7F69">
        <w:rPr>
          <w:rFonts w:ascii="Times New Roman" w:hAnsi="Times New Roman" w:cs="Times New Roman"/>
        </w:rPr>
        <w:t xml:space="preserve"> or email </w:t>
      </w:r>
      <w:hyperlink r:id="rId7" w:history="1">
        <w:r w:rsidR="00331749" w:rsidRPr="007E7F69">
          <w:rPr>
            <w:rStyle w:val="Hyperlink"/>
            <w:rFonts w:ascii="Times New Roman" w:hAnsi="Times New Roman" w:cs="Times New Roman"/>
          </w:rPr>
          <w:t>esherman@craftonhills.edu</w:t>
        </w:r>
      </w:hyperlink>
      <w:r w:rsidR="00331749" w:rsidRPr="007E7F69">
        <w:rPr>
          <w:rFonts w:ascii="Times New Roman" w:hAnsi="Times New Roman" w:cs="Times New Roman"/>
        </w:rPr>
        <w:t xml:space="preserve">, and visit </w:t>
      </w:r>
      <w:hyperlink r:id="rId8" w:history="1">
        <w:r w:rsidR="00331749" w:rsidRPr="007E7F69">
          <w:rPr>
            <w:rStyle w:val="Hyperlink"/>
            <w:rFonts w:ascii="Times New Roman" w:hAnsi="Times New Roman" w:cs="Times New Roman"/>
          </w:rPr>
          <w:t>www.craftonhills.edu</w:t>
        </w:r>
      </w:hyperlink>
      <w:r w:rsidR="00331749" w:rsidRPr="007E7F69">
        <w:rPr>
          <w:rFonts w:ascii="Times New Roman" w:hAnsi="Times New Roman" w:cs="Times New Roman"/>
        </w:rPr>
        <w:t xml:space="preserve"> </w:t>
      </w:r>
    </w:p>
    <w:p w14:paraId="1AC12254" w14:textId="77777777" w:rsidR="0048677A" w:rsidRPr="007E7F69" w:rsidRDefault="0048677A" w:rsidP="0029279B">
      <w:pPr>
        <w:spacing w:line="276" w:lineRule="auto"/>
        <w:rPr>
          <w:rFonts w:ascii="Times New Roman" w:hAnsi="Times New Roman" w:cs="Times New Roman"/>
        </w:rPr>
      </w:pPr>
    </w:p>
    <w:p w14:paraId="29990A2A" w14:textId="2CE9F18F" w:rsidR="0029279B" w:rsidRPr="00A333CE" w:rsidRDefault="00C03B24" w:rsidP="0029279B">
      <w:pPr>
        <w:pStyle w:val="Heading2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Federal Work Study (FWS) Program</w:t>
      </w:r>
    </w:p>
    <w:p w14:paraId="5E6DAB32" w14:textId="30A5B4B7" w:rsidR="000A385F" w:rsidRPr="007E7F69" w:rsidRDefault="007E7F69" w:rsidP="007E7F69">
      <w:pPr>
        <w:rPr>
          <w:rFonts w:ascii="Times New Roman" w:hAnsi="Times New Roman" w:cs="Times New Roman"/>
        </w:rPr>
      </w:pPr>
      <w:r w:rsidRPr="007E7F69">
        <w:rPr>
          <w:rStyle w:val="wdyuqq"/>
          <w:rFonts w:ascii="Times New Roman" w:hAnsi="Times New Roman" w:cs="Times New Roman"/>
          <w:color w:val="000000"/>
        </w:rPr>
        <w:t>The FWS Program provides funds for part-time employment on campus to help needy students to finance the costs of their education. For more information on how to get a job on campus complete your FAFSA for 2023-2024 and then call 909-389-3309.</w:t>
      </w:r>
    </w:p>
    <w:sectPr w:rsidR="000A385F" w:rsidRPr="007E7F69" w:rsidSect="00DA2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057A"/>
    <w:multiLevelType w:val="hybridMultilevel"/>
    <w:tmpl w:val="9B9C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F7488"/>
    <w:multiLevelType w:val="hybridMultilevel"/>
    <w:tmpl w:val="1BC231EE"/>
    <w:lvl w:ilvl="0" w:tplc="5336AD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604580">
    <w:abstractNumId w:val="1"/>
  </w:num>
  <w:num w:numId="2" w16cid:durableId="172328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DC"/>
    <w:rsid w:val="00031A26"/>
    <w:rsid w:val="00033B5D"/>
    <w:rsid w:val="000422A5"/>
    <w:rsid w:val="000518D2"/>
    <w:rsid w:val="000675C5"/>
    <w:rsid w:val="00070D9C"/>
    <w:rsid w:val="000A385F"/>
    <w:rsid w:val="000F5596"/>
    <w:rsid w:val="001015B2"/>
    <w:rsid w:val="001249C9"/>
    <w:rsid w:val="00131851"/>
    <w:rsid w:val="001A2D0B"/>
    <w:rsid w:val="001D3D2E"/>
    <w:rsid w:val="001E65DC"/>
    <w:rsid w:val="00236DFD"/>
    <w:rsid w:val="00243E71"/>
    <w:rsid w:val="0025411A"/>
    <w:rsid w:val="00260392"/>
    <w:rsid w:val="00271B3B"/>
    <w:rsid w:val="00273A2B"/>
    <w:rsid w:val="0028703C"/>
    <w:rsid w:val="0029279B"/>
    <w:rsid w:val="002B0F49"/>
    <w:rsid w:val="002C564B"/>
    <w:rsid w:val="002E67F1"/>
    <w:rsid w:val="00306711"/>
    <w:rsid w:val="00306BB6"/>
    <w:rsid w:val="00331749"/>
    <w:rsid w:val="00333FC7"/>
    <w:rsid w:val="00340E50"/>
    <w:rsid w:val="00353660"/>
    <w:rsid w:val="00364577"/>
    <w:rsid w:val="00397A6A"/>
    <w:rsid w:val="003B5969"/>
    <w:rsid w:val="00412BA7"/>
    <w:rsid w:val="004317E7"/>
    <w:rsid w:val="00461256"/>
    <w:rsid w:val="0048677A"/>
    <w:rsid w:val="004A394D"/>
    <w:rsid w:val="00502B98"/>
    <w:rsid w:val="00521DEE"/>
    <w:rsid w:val="005C3232"/>
    <w:rsid w:val="005E6B98"/>
    <w:rsid w:val="00631B50"/>
    <w:rsid w:val="00631EDA"/>
    <w:rsid w:val="00635285"/>
    <w:rsid w:val="00637072"/>
    <w:rsid w:val="00666576"/>
    <w:rsid w:val="00667AFE"/>
    <w:rsid w:val="006741F7"/>
    <w:rsid w:val="006D5421"/>
    <w:rsid w:val="006F10B1"/>
    <w:rsid w:val="006F2932"/>
    <w:rsid w:val="007768C4"/>
    <w:rsid w:val="007B33CE"/>
    <w:rsid w:val="007E7F69"/>
    <w:rsid w:val="00811485"/>
    <w:rsid w:val="0081450E"/>
    <w:rsid w:val="008379FE"/>
    <w:rsid w:val="008608AD"/>
    <w:rsid w:val="008847CB"/>
    <w:rsid w:val="009104D3"/>
    <w:rsid w:val="00966B88"/>
    <w:rsid w:val="009822E1"/>
    <w:rsid w:val="009863D1"/>
    <w:rsid w:val="009A3EB6"/>
    <w:rsid w:val="009C13CF"/>
    <w:rsid w:val="00A333CE"/>
    <w:rsid w:val="00A46339"/>
    <w:rsid w:val="00A50F2F"/>
    <w:rsid w:val="00A90FF9"/>
    <w:rsid w:val="00AA0209"/>
    <w:rsid w:val="00AB773F"/>
    <w:rsid w:val="00AC2810"/>
    <w:rsid w:val="00B01292"/>
    <w:rsid w:val="00B34A42"/>
    <w:rsid w:val="00B77BB7"/>
    <w:rsid w:val="00BC0AA0"/>
    <w:rsid w:val="00BD4F42"/>
    <w:rsid w:val="00BE2EC3"/>
    <w:rsid w:val="00C022B7"/>
    <w:rsid w:val="00C03B24"/>
    <w:rsid w:val="00C17F0B"/>
    <w:rsid w:val="00C17F5C"/>
    <w:rsid w:val="00C257B3"/>
    <w:rsid w:val="00C4716A"/>
    <w:rsid w:val="00C77082"/>
    <w:rsid w:val="00C7786A"/>
    <w:rsid w:val="00CA0AFF"/>
    <w:rsid w:val="00CD1BBF"/>
    <w:rsid w:val="00CE0EFC"/>
    <w:rsid w:val="00D014D2"/>
    <w:rsid w:val="00D13320"/>
    <w:rsid w:val="00D35329"/>
    <w:rsid w:val="00DA213E"/>
    <w:rsid w:val="00E06677"/>
    <w:rsid w:val="00E6715A"/>
    <w:rsid w:val="00E671C7"/>
    <w:rsid w:val="00E82FDC"/>
    <w:rsid w:val="00E90EB9"/>
    <w:rsid w:val="00F214A8"/>
    <w:rsid w:val="00F2422C"/>
    <w:rsid w:val="00F427DD"/>
    <w:rsid w:val="00F638A0"/>
    <w:rsid w:val="00F779A6"/>
    <w:rsid w:val="00FA5390"/>
    <w:rsid w:val="00FB6ABF"/>
    <w:rsid w:val="00FD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2926"/>
  <w15:chartTrackingRefBased/>
  <w15:docId w15:val="{8AA29978-BE57-4434-B93E-FABB4AE0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49C9"/>
    <w:pPr>
      <w:spacing w:after="240"/>
      <w:outlineLvl w:val="0"/>
    </w:pPr>
    <w:rPr>
      <w:color w:val="000000" w:themeColor="text1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249C9"/>
    <w:pPr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1DEE"/>
    <w:pPr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49C9"/>
    <w:rPr>
      <w:color w:val="000000" w:themeColor="text1"/>
      <w:sz w:val="44"/>
      <w:szCs w:val="44"/>
    </w:rPr>
  </w:style>
  <w:style w:type="paragraph" w:styleId="ListParagraph">
    <w:name w:val="List Paragraph"/>
    <w:basedOn w:val="Normal"/>
    <w:uiPriority w:val="34"/>
    <w:qFormat/>
    <w:rsid w:val="001249C9"/>
    <w:pPr>
      <w:numPr>
        <w:numId w:val="1"/>
      </w:numPr>
      <w:spacing w:after="240" w:line="276" w:lineRule="auto"/>
      <w:contextualSpacing/>
    </w:pPr>
    <w:rPr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49C9"/>
    <w:rPr>
      <w:color w:val="000000" w:themeColor="text1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06B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BB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21DEE"/>
    <w:rPr>
      <w:b/>
      <w:bCs/>
      <w:sz w:val="32"/>
      <w:szCs w:val="32"/>
    </w:rPr>
  </w:style>
  <w:style w:type="paragraph" w:customStyle="1" w:styleId="04xlpa">
    <w:name w:val="_04xlpa"/>
    <w:basedOn w:val="Normal"/>
    <w:rsid w:val="00A463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ppyq">
    <w:name w:val="s1ppyq"/>
    <w:basedOn w:val="DefaultParagraphFont"/>
    <w:rsid w:val="00A46339"/>
  </w:style>
  <w:style w:type="character" w:customStyle="1" w:styleId="wdyuqq">
    <w:name w:val="wdyuqq"/>
    <w:basedOn w:val="DefaultParagraphFont"/>
    <w:rsid w:val="00260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5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ftonhill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herman@craftonhill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eam.csac.ca.gov" TargetMode="External"/><Relationship Id="rId5" Type="http://schemas.openxmlformats.org/officeDocument/2006/relationships/hyperlink" Target="http://www.fafsa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ehman\OneDrive%20-%20San%20Bernardino%20Community%20College%20District\CHC%20Fin.Aid%20Accessible%20newsletter%20Fall%20Vol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CHC Fin.Aid Accessible newsletter Fall Vol3.dotx</Template>
  <TotalTime>1</TotalTime>
  <Pages>1</Pages>
  <Words>329</Words>
  <Characters>2044</Characters>
  <Application>Microsoft Office Word</Application>
  <DocSecurity>0</DocSecurity>
  <Lines>120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Lehman, Veronica I.</dc:creator>
  <cp:keywords/>
  <dc:description/>
  <cp:lastModifiedBy>Lehman, Veronica I.</cp:lastModifiedBy>
  <cp:revision>3</cp:revision>
  <dcterms:created xsi:type="dcterms:W3CDTF">2023-08-16T22:14:00Z</dcterms:created>
  <dcterms:modified xsi:type="dcterms:W3CDTF">2023-08-16T22:14:00Z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84f9471d-efb5-4b7b-a0e8-6709674dae76</vt:lpwstr>
  </property>
</Properties>
</file>