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1DD69970" w:rsidR="002F1EC8" w:rsidRPr="00A333CE" w:rsidRDefault="004E7DBF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Spring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>
        <w:rPr>
          <w:rFonts w:ascii="Times" w:hAnsi="Times"/>
          <w:sz w:val="32"/>
          <w:szCs w:val="32"/>
        </w:rPr>
        <w:t>10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0B259840" w14:textId="783B8641" w:rsidR="00785D0B" w:rsidRDefault="00785D0B" w:rsidP="00131361">
      <w:pPr>
        <w:rPr>
          <w:rFonts w:ascii="Times New Roman" w:hAnsi="Times New Roman" w:cs="Times New Roman"/>
          <w:sz w:val="32"/>
          <w:szCs w:val="32"/>
        </w:rPr>
      </w:pPr>
      <w:r w:rsidRPr="00785D0B">
        <w:rPr>
          <w:rFonts w:ascii="Times New Roman" w:hAnsi="Times New Roman" w:cs="Times New Roman"/>
          <w:sz w:val="32"/>
          <w:szCs w:val="32"/>
        </w:rPr>
        <w:t xml:space="preserve">Welcome to </w:t>
      </w:r>
      <w:r w:rsidR="00F31255">
        <w:rPr>
          <w:rFonts w:ascii="Times New Roman" w:hAnsi="Times New Roman" w:cs="Times New Roman"/>
          <w:sz w:val="32"/>
          <w:szCs w:val="32"/>
        </w:rPr>
        <w:t>Spring 2026</w:t>
      </w:r>
      <w:r w:rsidRPr="00785D0B">
        <w:rPr>
          <w:rFonts w:ascii="Times New Roman" w:hAnsi="Times New Roman" w:cs="Times New Roman"/>
          <w:sz w:val="32"/>
          <w:szCs w:val="32"/>
        </w:rPr>
        <w:t xml:space="preserve"> Roadrunners!</w:t>
      </w:r>
    </w:p>
    <w:p w14:paraId="6B6836E1" w14:textId="77777777" w:rsidR="00785D0B" w:rsidRPr="00785D0B" w:rsidRDefault="00785D0B" w:rsidP="00785D0B">
      <w:pPr>
        <w:rPr>
          <w:rFonts w:ascii="Times New Roman" w:hAnsi="Times New Roman" w:cs="Times New Roman"/>
        </w:rPr>
      </w:pPr>
      <w:r w:rsidRPr="00785D0B">
        <w:rPr>
          <w:rFonts w:ascii="Times New Roman" w:hAnsi="Times New Roman" w:cs="Times New Roman"/>
        </w:rPr>
        <w:t>Have you checked out your Financial Aid account in Self-Service?</w:t>
      </w:r>
    </w:p>
    <w:p w14:paraId="4265C0D4" w14:textId="77777777" w:rsidR="00785D0B" w:rsidRDefault="00785D0B" w:rsidP="00131361">
      <w:pPr>
        <w:rPr>
          <w:rFonts w:ascii="Times New Roman" w:hAnsi="Times New Roman" w:cs="Times New Roman"/>
        </w:rPr>
      </w:pPr>
      <w:r w:rsidRPr="00785D0B">
        <w:rPr>
          <w:rFonts w:ascii="Times New Roman" w:hAnsi="Times New Roman" w:cs="Times New Roman"/>
        </w:rPr>
        <w:t xml:space="preserve">You can access any missing documents and view your financial aid offer letter. </w:t>
      </w:r>
    </w:p>
    <w:p w14:paraId="0ECEF7EF" w14:textId="32F75588" w:rsidR="00036575" w:rsidRDefault="00D61EB0" w:rsidP="00131361">
      <w:pPr>
        <w:rPr>
          <w:rFonts w:ascii="Times New Roman" w:hAnsi="Times New Roman" w:cs="Times New Roman"/>
        </w:rPr>
      </w:pPr>
      <w:r w:rsidRPr="00D61EB0">
        <w:rPr>
          <w:rFonts w:ascii="Times New Roman" w:hAnsi="Times New Roman" w:cs="Times New Roman"/>
        </w:rPr>
        <w:t xml:space="preserve">Financial aid disbursements are made </w:t>
      </w:r>
      <w:proofErr w:type="gramStart"/>
      <w:r w:rsidRPr="00D61EB0">
        <w:rPr>
          <w:rFonts w:ascii="Times New Roman" w:hAnsi="Times New Roman" w:cs="Times New Roman"/>
        </w:rPr>
        <w:t>on a monthly basis</w:t>
      </w:r>
      <w:proofErr w:type="gramEnd"/>
      <w:r w:rsidRPr="00D61EB0">
        <w:rPr>
          <w:rFonts w:ascii="Times New Roman" w:hAnsi="Times New Roman" w:cs="Times New Roman"/>
        </w:rPr>
        <w:t xml:space="preserve"> through the BankMobile Vibe account or Direct Deposit using BankMobile services.</w:t>
      </w:r>
      <w:r w:rsidR="002A4F82">
        <w:rPr>
          <w:rFonts w:ascii="Times New Roman" w:hAnsi="Times New Roman" w:cs="Times New Roman"/>
        </w:rPr>
        <w:t xml:space="preserve"> </w:t>
      </w:r>
      <w:r w:rsidR="002A4F82" w:rsidRPr="002A4F82">
        <w:rPr>
          <w:rFonts w:ascii="Times New Roman" w:hAnsi="Times New Roman" w:cs="Times New Roman"/>
        </w:rPr>
        <w:t xml:space="preserve">Our disbursement schedule is posted online at </w:t>
      </w:r>
      <w:hyperlink r:id="rId6" w:tgtFrame="_blank" w:history="1">
        <w:r w:rsidR="002A4F82" w:rsidRPr="002A4F82">
          <w:rPr>
            <w:rStyle w:val="Hyperlink"/>
            <w:rFonts w:ascii="Times New Roman" w:hAnsi="Times New Roman" w:cs="Times New Roman"/>
          </w:rPr>
          <w:t>2026 Disbursement Dates</w:t>
        </w:r>
      </w:hyperlink>
    </w:p>
    <w:p w14:paraId="616EBF38" w14:textId="5AECFC18" w:rsidR="00143EDC" w:rsidRPr="00036575" w:rsidRDefault="00036575" w:rsidP="00036575">
      <w:pPr>
        <w:pStyle w:val="Heading1"/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Financial Aid Application Workshops Available</w:t>
      </w:r>
    </w:p>
    <w:p w14:paraId="30E5BE7E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Need help completing your FAFSA or DREAM Application?</w:t>
      </w:r>
    </w:p>
    <w:p w14:paraId="78C9BEB0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Application assistance workshop dates:</w:t>
      </w:r>
    </w:p>
    <w:p w14:paraId="6EA55AC0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January 20, 2026 - March 4, 2026</w:t>
      </w:r>
    </w:p>
    <w:p w14:paraId="5897587B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Tuesdays &amp; Wednesdays</w:t>
      </w:r>
    </w:p>
    <w:p w14:paraId="412A53B4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12:30 p.m. - 1:30 p.m.</w:t>
      </w:r>
    </w:p>
    <w:p w14:paraId="0FDA053F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Location: Financial Aid Lab Room; Crafton Center; 1st floor</w:t>
      </w:r>
    </w:p>
    <w:p w14:paraId="3A080818" w14:textId="77777777" w:rsidR="00036575" w:rsidRPr="00036575" w:rsidRDefault="00036575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Email financialaid@craftonhills.edu or call 909-389-3240 to request a one-on-one workshop appointment.</w:t>
      </w:r>
    </w:p>
    <w:p w14:paraId="503CB648" w14:textId="0B758BE3" w:rsidR="00A962E2" w:rsidRDefault="00136799" w:rsidP="00305478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136799">
        <w:rPr>
          <w:rFonts w:ascii="Times New Roman" w:hAnsi="Times New Roman" w:cs="Times New Roman"/>
          <w:color w:val="000000" w:themeColor="text1"/>
          <w:sz w:val="44"/>
          <w:szCs w:val="44"/>
        </w:rPr>
        <w:t>1098 - Ts</w:t>
      </w:r>
    </w:p>
    <w:p w14:paraId="59ECD344" w14:textId="21CDC03F" w:rsidR="00136799" w:rsidRPr="00136799" w:rsidRDefault="00136799" w:rsidP="00136799">
      <w:pPr>
        <w:rPr>
          <w:rFonts w:ascii="Times New Roman" w:hAnsi="Times New Roman" w:cs="Times New Roman"/>
        </w:rPr>
      </w:pPr>
      <w:r w:rsidRPr="00136799">
        <w:rPr>
          <w:rFonts w:ascii="Times New Roman" w:hAnsi="Times New Roman" w:cs="Times New Roman"/>
        </w:rPr>
        <w:t>Heartland ECSI is currently generating 1098-T paper forms</w:t>
      </w:r>
      <w:r>
        <w:rPr>
          <w:rFonts w:ascii="Times New Roman" w:hAnsi="Times New Roman" w:cs="Times New Roman"/>
        </w:rPr>
        <w:t>,</w:t>
      </w:r>
      <w:r w:rsidRPr="00136799">
        <w:rPr>
          <w:rFonts w:ascii="Times New Roman" w:hAnsi="Times New Roman" w:cs="Times New Roman"/>
        </w:rPr>
        <w:t xml:space="preserve"> which should be mailed out by 1/31/26. </w:t>
      </w:r>
      <w:r w:rsidR="00036575">
        <w:rPr>
          <w:rFonts w:ascii="Times New Roman" w:hAnsi="Times New Roman" w:cs="Times New Roman"/>
        </w:rPr>
        <w:t xml:space="preserve"> </w:t>
      </w:r>
      <w:r w:rsidRPr="00136799">
        <w:rPr>
          <w:rFonts w:ascii="Times New Roman" w:hAnsi="Times New Roman" w:cs="Times New Roman"/>
        </w:rPr>
        <w:t xml:space="preserve">If you have opted in for electronic delivery, you should be able to access your forms by 1/31/26. </w:t>
      </w:r>
      <w:r w:rsidR="00036575">
        <w:rPr>
          <w:rFonts w:ascii="Times New Roman" w:hAnsi="Times New Roman" w:cs="Times New Roman"/>
        </w:rPr>
        <w:t xml:space="preserve"> </w:t>
      </w:r>
      <w:r w:rsidRPr="00136799">
        <w:rPr>
          <w:rFonts w:ascii="Times New Roman" w:hAnsi="Times New Roman" w:cs="Times New Roman"/>
        </w:rPr>
        <w:t xml:space="preserve">If you are issued a 1098-T, you can access the form at: </w:t>
      </w:r>
    </w:p>
    <w:p w14:paraId="3EF404D0" w14:textId="76C5F1B9" w:rsidR="00136799" w:rsidRPr="00136799" w:rsidRDefault="00136799" w:rsidP="00136799">
      <w:pPr>
        <w:rPr>
          <w:rFonts w:ascii="Times New Roman" w:hAnsi="Times New Roman" w:cs="Times New Roman"/>
        </w:rPr>
      </w:pPr>
      <w:r w:rsidRPr="00136799">
        <w:rPr>
          <w:rFonts w:ascii="Times New Roman" w:hAnsi="Times New Roman" w:cs="Times New Roman"/>
        </w:rPr>
        <w:t>https://heartland.ecsi.net/index.main.html#/access/lookup</w:t>
      </w:r>
    </w:p>
    <w:p w14:paraId="28081D99" w14:textId="434CEF26" w:rsidR="00136799" w:rsidRDefault="00136799" w:rsidP="00136799">
      <w:pPr>
        <w:rPr>
          <w:rFonts w:ascii="Times New Roman" w:hAnsi="Times New Roman" w:cs="Times New Roman"/>
        </w:rPr>
      </w:pPr>
      <w:r w:rsidRPr="00136799">
        <w:rPr>
          <w:rFonts w:ascii="Times New Roman" w:hAnsi="Times New Roman" w:cs="Times New Roman"/>
        </w:rPr>
        <w:t>School Name: San Bernardino Community College District</w:t>
      </w:r>
    </w:p>
    <w:p w14:paraId="79D72843" w14:textId="29A10578" w:rsidR="00C67051" w:rsidRPr="0063046B" w:rsidRDefault="004B05EB" w:rsidP="0063046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</w:t>
      </w:r>
      <w:r w:rsidRPr="004B05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B05EB">
        <w:rPr>
          <w:rFonts w:ascii="Times New Roman" w:hAnsi="Times New Roman" w:cs="Times New Roman"/>
        </w:rPr>
        <w:t>2027 Scholarship Applications Open!</w:t>
      </w:r>
    </w:p>
    <w:p w14:paraId="37149483" w14:textId="607C9B17" w:rsidR="004B05EB" w:rsidRPr="004B05EB" w:rsidRDefault="004B05EB" w:rsidP="004B05EB">
      <w:pPr>
        <w:rPr>
          <w:rFonts w:ascii="Times New Roman" w:hAnsi="Times New Roman" w:cs="Times New Roman"/>
        </w:rPr>
      </w:pPr>
      <w:r w:rsidRPr="004B05EB">
        <w:rPr>
          <w:rFonts w:ascii="Times New Roman" w:hAnsi="Times New Roman" w:cs="Times New Roman"/>
        </w:rPr>
        <w:t xml:space="preserve">You may apply for a 2026-2027 scholarship if you meet </w:t>
      </w:r>
      <w:proofErr w:type="gramStart"/>
      <w:r w:rsidRPr="004B05EB">
        <w:rPr>
          <w:rFonts w:ascii="Times New Roman" w:hAnsi="Times New Roman" w:cs="Times New Roman"/>
        </w:rPr>
        <w:t>all of</w:t>
      </w:r>
      <w:proofErr w:type="gramEnd"/>
      <w:r w:rsidRPr="004B05EB">
        <w:rPr>
          <w:rFonts w:ascii="Times New Roman" w:hAnsi="Times New Roman" w:cs="Times New Roman"/>
        </w:rPr>
        <w:t xml:space="preserve"> the following criteria:</w:t>
      </w:r>
    </w:p>
    <w:p w14:paraId="2B9234B7" w14:textId="77777777" w:rsidR="004B05EB" w:rsidRPr="004B05EB" w:rsidRDefault="004B05EB" w:rsidP="004B05EB">
      <w:pPr>
        <w:rPr>
          <w:rFonts w:ascii="Times New Roman" w:hAnsi="Times New Roman" w:cs="Times New Roman"/>
        </w:rPr>
      </w:pPr>
      <w:r w:rsidRPr="004B05EB">
        <w:rPr>
          <w:rFonts w:ascii="Times New Roman" w:hAnsi="Times New Roman" w:cs="Times New Roman"/>
        </w:rPr>
        <w:t>You are currently enrolled in 6 or more units at CHC.</w:t>
      </w:r>
    </w:p>
    <w:p w14:paraId="22FD2321" w14:textId="77777777" w:rsidR="004B05EB" w:rsidRPr="004B05EB" w:rsidRDefault="004B05EB" w:rsidP="004B05EB">
      <w:pPr>
        <w:rPr>
          <w:rFonts w:ascii="Times New Roman" w:hAnsi="Times New Roman" w:cs="Times New Roman"/>
        </w:rPr>
      </w:pPr>
      <w:r w:rsidRPr="004B05EB">
        <w:rPr>
          <w:rFonts w:ascii="Times New Roman" w:hAnsi="Times New Roman" w:cs="Times New Roman"/>
        </w:rPr>
        <w:t>You have, or will have, completed a total of 12 or more CHC college units by the end of the current academic year (2025 - 2026).</w:t>
      </w:r>
    </w:p>
    <w:p w14:paraId="643969E0" w14:textId="77777777" w:rsidR="004B05EB" w:rsidRPr="004B05EB" w:rsidRDefault="004B05EB" w:rsidP="004B05EB">
      <w:pPr>
        <w:rPr>
          <w:rFonts w:ascii="Times New Roman" w:hAnsi="Times New Roman" w:cs="Times New Roman"/>
        </w:rPr>
      </w:pPr>
      <w:r w:rsidRPr="004B05EB">
        <w:rPr>
          <w:rFonts w:ascii="Times New Roman" w:hAnsi="Times New Roman" w:cs="Times New Roman"/>
        </w:rPr>
        <w:t>You must be enrolled in 6 or more units at CHC or a four-year college for the 2026-2027 academic year when you claim your scholarship.</w:t>
      </w:r>
    </w:p>
    <w:p w14:paraId="099F9BC2" w14:textId="77777777" w:rsidR="004B05EB" w:rsidRPr="004B05EB" w:rsidRDefault="004B05EB" w:rsidP="004B05EB">
      <w:pPr>
        <w:rPr>
          <w:rFonts w:ascii="Times New Roman" w:hAnsi="Times New Roman" w:cs="Times New Roman"/>
        </w:rPr>
      </w:pPr>
      <w:r w:rsidRPr="004B05EB">
        <w:rPr>
          <w:rFonts w:ascii="Times New Roman" w:hAnsi="Times New Roman" w:cs="Times New Roman"/>
        </w:rPr>
        <w:t>No student formally disciplined for academic dishonesty is eligible to receive scholarships.</w:t>
      </w:r>
    </w:p>
    <w:p w14:paraId="750AAEE3" w14:textId="4B8CFEF2" w:rsidR="0063046B" w:rsidRPr="00C67051" w:rsidRDefault="004B05EB" w:rsidP="00C67051">
      <w:pPr>
        <w:rPr>
          <w:rFonts w:ascii="Times New Roman" w:hAnsi="Times New Roman" w:cs="Times New Roman"/>
        </w:rPr>
      </w:pPr>
      <w:hyperlink r:id="rId7" w:tgtFrame="_blank" w:history="1">
        <w:r w:rsidRPr="004B05EB">
          <w:rPr>
            <w:rStyle w:val="Hyperlink"/>
            <w:rFonts w:ascii="Times New Roman" w:hAnsi="Times New Roman" w:cs="Times New Roman"/>
          </w:rPr>
          <w:t>https://sbccd.academicworks.com</w:t>
        </w:r>
      </w:hyperlink>
      <w:r w:rsidRPr="004B05EB">
        <w:rPr>
          <w:rFonts w:ascii="Times New Roman" w:hAnsi="Times New Roman" w:cs="Times New Roman"/>
        </w:rPr>
        <w:t xml:space="preserve"> </w:t>
      </w:r>
    </w:p>
    <w:p w14:paraId="49BE07C9" w14:textId="4C94AFD0" w:rsidR="00B77BB7" w:rsidRPr="00A333CE" w:rsidRDefault="009F6532" w:rsidP="0055565B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136F13AF" w:rsidR="00790479" w:rsidRPr="00036575" w:rsidRDefault="00203A8F" w:rsidP="00036575">
      <w:pPr>
        <w:rPr>
          <w:rFonts w:ascii="Times New Roman" w:hAnsi="Times New Roman" w:cs="Times New Roman"/>
        </w:rPr>
      </w:pPr>
      <w:r w:rsidRPr="00036575">
        <w:rPr>
          <w:rFonts w:ascii="Times New Roman" w:hAnsi="Times New Roman" w:cs="Times New Roman"/>
        </w:rPr>
        <w:t>Sign up for: College Care</w:t>
      </w:r>
    </w:p>
    <w:p w14:paraId="5BF417C5" w14:textId="616DFBD6" w:rsidR="00C6097D" w:rsidRDefault="00203A8F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SBCCD and the Chancellor’s office have partnered with IEHP to help uninsured students get health coverage. Attend one of our campus events </w:t>
      </w:r>
      <w:r w:rsidR="00667D69">
        <w:rPr>
          <w:rFonts w:ascii="Times New Roman" w:hAnsi="Times New Roman" w:cs="Times New Roman"/>
        </w:rPr>
        <w:t xml:space="preserve">to receive one-on-one support to complete </w:t>
      </w:r>
      <w:proofErr w:type="spellStart"/>
      <w:r w:rsidR="00667D69">
        <w:rPr>
          <w:rFonts w:ascii="Times New Roman" w:hAnsi="Times New Roman" w:cs="Times New Roman"/>
        </w:rPr>
        <w:t>MediCal</w:t>
      </w:r>
      <w:proofErr w:type="spellEnd"/>
      <w:r w:rsidR="00667D69">
        <w:rPr>
          <w:rFonts w:ascii="Times New Roman" w:hAnsi="Times New Roman" w:cs="Times New Roman"/>
        </w:rPr>
        <w:t xml:space="preserve"> &amp; IEHP applications. </w:t>
      </w:r>
    </w:p>
    <w:p w14:paraId="2307D6DB" w14:textId="4BF61A49" w:rsidR="00200EFE" w:rsidRDefault="00200EFE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Tuesday, January 20</w:t>
      </w:r>
      <w:r w:rsidR="00DA7556" w:rsidRPr="00DA7556">
        <w:rPr>
          <w:rFonts w:ascii="Times New Roman" w:hAnsi="Times New Roman" w:cs="Times New Roman"/>
          <w:vertAlign w:val="superscript"/>
        </w:rPr>
        <w:t>th</w:t>
      </w:r>
      <w:r w:rsidR="000B409D">
        <w:rPr>
          <w:rFonts w:ascii="Times New Roman" w:hAnsi="Times New Roman" w:cs="Times New Roman"/>
        </w:rPr>
        <w:t>, and Wednesday, January 21st,</w:t>
      </w:r>
      <w:r w:rsidR="00DA7556">
        <w:rPr>
          <w:rFonts w:ascii="Times New Roman" w:hAnsi="Times New Roman" w:cs="Times New Roman"/>
        </w:rPr>
        <w:t xml:space="preserve"> from 9 am to </w:t>
      </w:r>
      <w:r w:rsidR="000B409D">
        <w:rPr>
          <w:rFonts w:ascii="Times New Roman" w:hAnsi="Times New Roman" w:cs="Times New Roman"/>
        </w:rPr>
        <w:t xml:space="preserve">2 pm, in the Roadrunner Café. </w:t>
      </w:r>
    </w:p>
    <w:p w14:paraId="26EE6EA5" w14:textId="39B1FCD8" w:rsidR="000B409D" w:rsidRPr="007C3E86" w:rsidRDefault="000B409D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</w:t>
      </w:r>
      <w:r w:rsidRPr="00DA755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>Thursday</w:t>
      </w:r>
      <w:r>
        <w:rPr>
          <w:rFonts w:ascii="Times New Roman" w:hAnsi="Times New Roman" w:cs="Times New Roman"/>
        </w:rPr>
        <w:t xml:space="preserve">, </w:t>
      </w:r>
      <w:r w:rsidR="000C587F">
        <w:rPr>
          <w:rFonts w:ascii="Times New Roman" w:hAnsi="Times New Roman" w:cs="Times New Roman"/>
        </w:rPr>
        <w:t>February 19</w:t>
      </w:r>
      <w:r w:rsidR="000C587F" w:rsidRPr="000C58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from 9 am to 2 pm, in the Roadrunner Café.</w:t>
      </w:r>
    </w:p>
    <w:sectPr w:rsidR="000B409D" w:rsidRPr="007C3E86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358C3"/>
    <w:multiLevelType w:val="hybridMultilevel"/>
    <w:tmpl w:val="162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93D"/>
    <w:multiLevelType w:val="hybridMultilevel"/>
    <w:tmpl w:val="E34C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D7317"/>
    <w:multiLevelType w:val="multilevel"/>
    <w:tmpl w:val="064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238A7"/>
    <w:multiLevelType w:val="hybridMultilevel"/>
    <w:tmpl w:val="32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1"/>
  </w:num>
  <w:num w:numId="2" w16cid:durableId="1959489744">
    <w:abstractNumId w:val="5"/>
  </w:num>
  <w:num w:numId="3" w16cid:durableId="772017900">
    <w:abstractNumId w:val="3"/>
  </w:num>
  <w:num w:numId="4" w16cid:durableId="526409582">
    <w:abstractNumId w:val="4"/>
  </w:num>
  <w:num w:numId="5" w16cid:durableId="2015523035">
    <w:abstractNumId w:val="2"/>
  </w:num>
  <w:num w:numId="6" w16cid:durableId="140614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0552B"/>
    <w:rsid w:val="0002340B"/>
    <w:rsid w:val="00024E36"/>
    <w:rsid w:val="00031A26"/>
    <w:rsid w:val="00033B5D"/>
    <w:rsid w:val="00036575"/>
    <w:rsid w:val="000422A5"/>
    <w:rsid w:val="00065B2C"/>
    <w:rsid w:val="0007194B"/>
    <w:rsid w:val="000B409D"/>
    <w:rsid w:val="000C587F"/>
    <w:rsid w:val="000F377B"/>
    <w:rsid w:val="000F5596"/>
    <w:rsid w:val="001015B2"/>
    <w:rsid w:val="001249C9"/>
    <w:rsid w:val="00131361"/>
    <w:rsid w:val="00136799"/>
    <w:rsid w:val="0014293C"/>
    <w:rsid w:val="00143EDC"/>
    <w:rsid w:val="001E4B24"/>
    <w:rsid w:val="001E65DC"/>
    <w:rsid w:val="00200EFE"/>
    <w:rsid w:val="00203A8F"/>
    <w:rsid w:val="00217134"/>
    <w:rsid w:val="00236DFD"/>
    <w:rsid w:val="00254D3D"/>
    <w:rsid w:val="00261B25"/>
    <w:rsid w:val="00262174"/>
    <w:rsid w:val="00271B3B"/>
    <w:rsid w:val="00280804"/>
    <w:rsid w:val="0029279B"/>
    <w:rsid w:val="002A4F82"/>
    <w:rsid w:val="002D1F8D"/>
    <w:rsid w:val="002E67F1"/>
    <w:rsid w:val="002F1EC8"/>
    <w:rsid w:val="00305478"/>
    <w:rsid w:val="00306BB6"/>
    <w:rsid w:val="0032134D"/>
    <w:rsid w:val="0032592C"/>
    <w:rsid w:val="00340E50"/>
    <w:rsid w:val="00355B52"/>
    <w:rsid w:val="00364577"/>
    <w:rsid w:val="003713CB"/>
    <w:rsid w:val="0037416F"/>
    <w:rsid w:val="0039686E"/>
    <w:rsid w:val="00397A6A"/>
    <w:rsid w:val="003B341D"/>
    <w:rsid w:val="003B5969"/>
    <w:rsid w:val="00412BA7"/>
    <w:rsid w:val="0042702A"/>
    <w:rsid w:val="004317E7"/>
    <w:rsid w:val="00461256"/>
    <w:rsid w:val="004A616F"/>
    <w:rsid w:val="004B05EB"/>
    <w:rsid w:val="004D2CBF"/>
    <w:rsid w:val="004D5F54"/>
    <w:rsid w:val="004E7DBF"/>
    <w:rsid w:val="00500451"/>
    <w:rsid w:val="00502B98"/>
    <w:rsid w:val="00514DF7"/>
    <w:rsid w:val="00521DEE"/>
    <w:rsid w:val="0054563A"/>
    <w:rsid w:val="0055565B"/>
    <w:rsid w:val="005708BD"/>
    <w:rsid w:val="005A1CB6"/>
    <w:rsid w:val="005E6B98"/>
    <w:rsid w:val="005F2158"/>
    <w:rsid w:val="0063046B"/>
    <w:rsid w:val="0063620B"/>
    <w:rsid w:val="00637072"/>
    <w:rsid w:val="00665446"/>
    <w:rsid w:val="00667D69"/>
    <w:rsid w:val="00674136"/>
    <w:rsid w:val="006741F7"/>
    <w:rsid w:val="006960F4"/>
    <w:rsid w:val="006B00EA"/>
    <w:rsid w:val="0071201C"/>
    <w:rsid w:val="00751FD0"/>
    <w:rsid w:val="007768C4"/>
    <w:rsid w:val="00785D0B"/>
    <w:rsid w:val="00790479"/>
    <w:rsid w:val="007A7FBE"/>
    <w:rsid w:val="007C3E86"/>
    <w:rsid w:val="008025B4"/>
    <w:rsid w:val="008041E4"/>
    <w:rsid w:val="00807D33"/>
    <w:rsid w:val="00811485"/>
    <w:rsid w:val="008319B6"/>
    <w:rsid w:val="00857DD2"/>
    <w:rsid w:val="008608AD"/>
    <w:rsid w:val="00862555"/>
    <w:rsid w:val="008B2E32"/>
    <w:rsid w:val="008E2BE7"/>
    <w:rsid w:val="008E3C47"/>
    <w:rsid w:val="009104D3"/>
    <w:rsid w:val="00917470"/>
    <w:rsid w:val="00923D5C"/>
    <w:rsid w:val="00942753"/>
    <w:rsid w:val="00966B88"/>
    <w:rsid w:val="009822E1"/>
    <w:rsid w:val="009863D1"/>
    <w:rsid w:val="009965AD"/>
    <w:rsid w:val="009A3EB6"/>
    <w:rsid w:val="009A440C"/>
    <w:rsid w:val="009D0850"/>
    <w:rsid w:val="009F51D0"/>
    <w:rsid w:val="009F6532"/>
    <w:rsid w:val="00A02723"/>
    <w:rsid w:val="00A26F93"/>
    <w:rsid w:val="00A333CE"/>
    <w:rsid w:val="00A409F7"/>
    <w:rsid w:val="00A82959"/>
    <w:rsid w:val="00A962E2"/>
    <w:rsid w:val="00AB7B3A"/>
    <w:rsid w:val="00B27DA4"/>
    <w:rsid w:val="00B7583E"/>
    <w:rsid w:val="00B77BB7"/>
    <w:rsid w:val="00BD4F42"/>
    <w:rsid w:val="00BE2364"/>
    <w:rsid w:val="00BE2EC3"/>
    <w:rsid w:val="00BF05BF"/>
    <w:rsid w:val="00C06FB2"/>
    <w:rsid w:val="00C17857"/>
    <w:rsid w:val="00C17F0B"/>
    <w:rsid w:val="00C270F5"/>
    <w:rsid w:val="00C6097D"/>
    <w:rsid w:val="00C67051"/>
    <w:rsid w:val="00C77082"/>
    <w:rsid w:val="00C91424"/>
    <w:rsid w:val="00CB1CFB"/>
    <w:rsid w:val="00CD1ACA"/>
    <w:rsid w:val="00CE0EFC"/>
    <w:rsid w:val="00D014D2"/>
    <w:rsid w:val="00D35329"/>
    <w:rsid w:val="00D61EB0"/>
    <w:rsid w:val="00D70747"/>
    <w:rsid w:val="00DA213E"/>
    <w:rsid w:val="00DA5586"/>
    <w:rsid w:val="00DA7556"/>
    <w:rsid w:val="00DE6D21"/>
    <w:rsid w:val="00E41835"/>
    <w:rsid w:val="00E5694F"/>
    <w:rsid w:val="00E90EB9"/>
    <w:rsid w:val="00EA0AE7"/>
    <w:rsid w:val="00ED5A57"/>
    <w:rsid w:val="00EF59A1"/>
    <w:rsid w:val="00F07767"/>
    <w:rsid w:val="00F147E0"/>
    <w:rsid w:val="00F31255"/>
    <w:rsid w:val="00F41460"/>
    <w:rsid w:val="00F427DD"/>
    <w:rsid w:val="00F42A3B"/>
    <w:rsid w:val="00F638A0"/>
    <w:rsid w:val="00F779A6"/>
    <w:rsid w:val="00FA2ACA"/>
    <w:rsid w:val="00FA5390"/>
    <w:rsid w:val="00FB3399"/>
    <w:rsid w:val="00FD77EF"/>
    <w:rsid w:val="00FF1A8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bccd.academicwork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aftonhills.edu/current-students/financial-aid/disbursement-schedule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5854-15BE-4A77-81C1-673B7F2FD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2</cp:revision>
  <dcterms:created xsi:type="dcterms:W3CDTF">2026-01-23T19:28:00Z</dcterms:created>
  <dcterms:modified xsi:type="dcterms:W3CDTF">2026-01-23T19:28:00Z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