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EC5" w:rsidRDefault="00BA1EC5" w:rsidP="00AA31C7">
      <w:pPr>
        <w:spacing w:after="0" w:line="240" w:lineRule="auto"/>
        <w:jc w:val="center"/>
      </w:pPr>
      <w:r>
        <w:t xml:space="preserve">CHC </w:t>
      </w:r>
      <w:r w:rsidR="00ED389E">
        <w:t xml:space="preserve">Faculty </w:t>
      </w:r>
      <w:bookmarkStart w:id="0" w:name="_GoBack"/>
      <w:bookmarkEnd w:id="0"/>
      <w:r>
        <w:t>Ethics Statement</w:t>
      </w:r>
    </w:p>
    <w:p w:rsidR="00AA31C7" w:rsidRDefault="00AA31C7" w:rsidP="00AA31C7">
      <w:pPr>
        <w:spacing w:after="0" w:line="240" w:lineRule="auto"/>
        <w:jc w:val="center"/>
      </w:pPr>
    </w:p>
    <w:p w:rsidR="00BA1EC5" w:rsidRDefault="00BA1EC5" w:rsidP="00BA1EC5">
      <w:pPr>
        <w:spacing w:after="0" w:line="240" w:lineRule="auto"/>
      </w:pPr>
    </w:p>
    <w:p w:rsidR="00630EAB" w:rsidRDefault="00630EAB" w:rsidP="00630EAB">
      <w:pPr>
        <w:pStyle w:val="ListParagraph"/>
        <w:numPr>
          <w:ilvl w:val="0"/>
          <w:numId w:val="1"/>
        </w:numPr>
        <w:spacing w:after="0" w:line="240" w:lineRule="auto"/>
      </w:pPr>
      <w:r>
        <w:t>In our responsibility to Students, we:</w:t>
      </w:r>
    </w:p>
    <w:p w:rsidR="00630EAB" w:rsidRDefault="00630EAB" w:rsidP="00630EAB">
      <w:pPr>
        <w:pStyle w:val="ListParagraph"/>
        <w:numPr>
          <w:ilvl w:val="1"/>
          <w:numId w:val="1"/>
        </w:numPr>
        <w:spacing w:after="0" w:line="240" w:lineRule="auto"/>
      </w:pPr>
      <w:r>
        <w:t>Demonstrate respect for students as individuals</w:t>
      </w:r>
      <w:r w:rsidR="00AA31C7">
        <w:t>;</w:t>
      </w:r>
    </w:p>
    <w:p w:rsidR="00630EAB" w:rsidRDefault="00630EAB" w:rsidP="00630EAB">
      <w:pPr>
        <w:pStyle w:val="ListParagraph"/>
        <w:numPr>
          <w:ilvl w:val="1"/>
          <w:numId w:val="1"/>
        </w:numPr>
        <w:spacing w:after="0" w:line="240" w:lineRule="auto"/>
      </w:pPr>
      <w:r>
        <w:t>Adhere to proper roles as intellectual guides and advisors</w:t>
      </w:r>
      <w:r w:rsidR="00AA31C7">
        <w:t>;</w:t>
      </w:r>
    </w:p>
    <w:p w:rsidR="004C7BB1" w:rsidRDefault="004C7BB1" w:rsidP="00630EAB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Encourage intellectual curiosity and challenging discourse in safe </w:t>
      </w:r>
      <w:r w:rsidR="00AA31C7">
        <w:t>classroom environments;</w:t>
      </w:r>
    </w:p>
    <w:p w:rsidR="004C7BB1" w:rsidRDefault="004C7BB1" w:rsidP="00630EAB">
      <w:pPr>
        <w:pStyle w:val="ListParagraph"/>
        <w:numPr>
          <w:ilvl w:val="1"/>
          <w:numId w:val="1"/>
        </w:numPr>
        <w:spacing w:after="0" w:line="240" w:lineRule="auto"/>
      </w:pPr>
      <w:r>
        <w:t>Demonstrate sensitivity to the educational needs of</w:t>
      </w:r>
      <w:r w:rsidR="00AA31C7">
        <w:t xml:space="preserve"> our diverse student population;</w:t>
      </w:r>
    </w:p>
    <w:p w:rsidR="004C7BB1" w:rsidRDefault="004C7BB1" w:rsidP="00630EAB">
      <w:pPr>
        <w:pStyle w:val="ListParagraph"/>
        <w:numPr>
          <w:ilvl w:val="1"/>
          <w:numId w:val="1"/>
        </w:numPr>
        <w:spacing w:after="0" w:line="240" w:lineRule="auto"/>
      </w:pPr>
      <w:r>
        <w:t>Promote an atmosphere of mutual respect by avoiding exploitation, objectification, harassment, or discriminatory treatment of students</w:t>
      </w:r>
      <w:r w:rsidR="00AA31C7">
        <w:t>;</w:t>
      </w:r>
    </w:p>
    <w:p w:rsidR="004C7BB1" w:rsidRDefault="00BB7952" w:rsidP="00630EAB">
      <w:pPr>
        <w:pStyle w:val="ListParagraph"/>
        <w:numPr>
          <w:ilvl w:val="1"/>
          <w:numId w:val="1"/>
        </w:numPr>
        <w:spacing w:after="0" w:line="240" w:lineRule="auto"/>
      </w:pPr>
      <w:r>
        <w:t>Ensure that the evaluation of a student reflects the true merit of that student’s work.</w:t>
      </w:r>
    </w:p>
    <w:p w:rsidR="00630EAB" w:rsidRDefault="00630EAB" w:rsidP="00630EAB">
      <w:pPr>
        <w:spacing w:after="0" w:line="240" w:lineRule="auto"/>
      </w:pPr>
    </w:p>
    <w:p w:rsidR="00BA1EC5" w:rsidRDefault="00630EAB" w:rsidP="00630EAB">
      <w:pPr>
        <w:pStyle w:val="ListParagraph"/>
        <w:numPr>
          <w:ilvl w:val="0"/>
          <w:numId w:val="1"/>
        </w:numPr>
        <w:spacing w:after="0" w:line="240" w:lineRule="auto"/>
      </w:pPr>
      <w:r>
        <w:t>In our responsibility to discipline, we:</w:t>
      </w:r>
    </w:p>
    <w:p w:rsidR="00630EAB" w:rsidRDefault="00630EAB" w:rsidP="00630EAB">
      <w:pPr>
        <w:pStyle w:val="ListParagraph"/>
        <w:numPr>
          <w:ilvl w:val="1"/>
          <w:numId w:val="1"/>
        </w:numPr>
        <w:spacing w:after="0" w:line="240" w:lineRule="auto"/>
      </w:pPr>
      <w:r>
        <w:t>Maintain scholarly competence</w:t>
      </w:r>
      <w:r w:rsidR="00AA31C7">
        <w:t>;</w:t>
      </w:r>
    </w:p>
    <w:p w:rsidR="004C7BB1" w:rsidRDefault="004C7BB1" w:rsidP="00630EAB">
      <w:pPr>
        <w:pStyle w:val="ListParagraph"/>
        <w:numPr>
          <w:ilvl w:val="1"/>
          <w:numId w:val="1"/>
        </w:numPr>
        <w:spacing w:after="0" w:line="240" w:lineRule="auto"/>
      </w:pPr>
      <w:r>
        <w:t>Adhere to course outline of record</w:t>
      </w:r>
      <w:r w:rsidR="00AA31C7">
        <w:t>;</w:t>
      </w:r>
    </w:p>
    <w:p w:rsidR="004C7BB1" w:rsidRDefault="004C7BB1" w:rsidP="00630EAB">
      <w:pPr>
        <w:pStyle w:val="ListParagraph"/>
        <w:numPr>
          <w:ilvl w:val="1"/>
          <w:numId w:val="1"/>
        </w:numPr>
        <w:spacing w:after="0" w:line="240" w:lineRule="auto"/>
      </w:pPr>
      <w:r>
        <w:t>Maintain honest academic conduct</w:t>
      </w:r>
      <w:r w:rsidR="00AA31C7">
        <w:t>.</w:t>
      </w:r>
    </w:p>
    <w:p w:rsidR="00522804" w:rsidRDefault="00522804" w:rsidP="00522804">
      <w:pPr>
        <w:pStyle w:val="ListParagraph"/>
        <w:spacing w:after="0" w:line="240" w:lineRule="auto"/>
        <w:ind w:left="1440"/>
      </w:pPr>
    </w:p>
    <w:p w:rsidR="00630EAB" w:rsidRDefault="00BB7952" w:rsidP="00630EAB">
      <w:pPr>
        <w:pStyle w:val="ListParagraph"/>
        <w:numPr>
          <w:ilvl w:val="0"/>
          <w:numId w:val="1"/>
        </w:numPr>
        <w:spacing w:after="0" w:line="240" w:lineRule="auto"/>
      </w:pPr>
      <w:r>
        <w:t>In our r</w:t>
      </w:r>
      <w:r w:rsidR="00630EAB">
        <w:t xml:space="preserve">esponsibility to </w:t>
      </w:r>
      <w:r>
        <w:t>c</w:t>
      </w:r>
      <w:r w:rsidR="00630EAB">
        <w:t>olleagues</w:t>
      </w:r>
      <w:r>
        <w:t>, we:</w:t>
      </w:r>
    </w:p>
    <w:p w:rsidR="00BB7952" w:rsidRDefault="00BB7952" w:rsidP="00BB7952">
      <w:pPr>
        <w:pStyle w:val="ListParagraph"/>
        <w:numPr>
          <w:ilvl w:val="1"/>
          <w:numId w:val="1"/>
        </w:numPr>
        <w:spacing w:after="0" w:line="240" w:lineRule="auto"/>
      </w:pPr>
      <w:r>
        <w:t>Do not discriminate against or harass colleagues</w:t>
      </w:r>
      <w:r w:rsidR="00AA31C7">
        <w:t>;</w:t>
      </w:r>
    </w:p>
    <w:p w:rsidR="00BB7952" w:rsidRDefault="00BB7952" w:rsidP="00BB7952">
      <w:pPr>
        <w:pStyle w:val="ListParagraph"/>
        <w:numPr>
          <w:ilvl w:val="1"/>
          <w:numId w:val="1"/>
        </w:numPr>
        <w:spacing w:after="0" w:line="240" w:lineRule="auto"/>
      </w:pPr>
      <w:r>
        <w:t>Respect the pursuit of free inquiry and academic freedom</w:t>
      </w:r>
      <w:r w:rsidR="00AA31C7">
        <w:t>;</w:t>
      </w:r>
    </w:p>
    <w:p w:rsidR="00BB7952" w:rsidRDefault="00BB7952" w:rsidP="00BB7952">
      <w:pPr>
        <w:pStyle w:val="ListParagraph"/>
        <w:numPr>
          <w:ilvl w:val="1"/>
          <w:numId w:val="1"/>
        </w:numPr>
        <w:spacing w:after="0" w:line="240" w:lineRule="auto"/>
      </w:pPr>
      <w:r>
        <w:t>Show due respect for the opinions of others</w:t>
      </w:r>
      <w:r w:rsidR="00AA31C7">
        <w:t>;</w:t>
      </w:r>
    </w:p>
    <w:p w:rsidR="00522804" w:rsidRDefault="00522804" w:rsidP="00BB7952">
      <w:pPr>
        <w:pStyle w:val="ListParagraph"/>
        <w:numPr>
          <w:ilvl w:val="1"/>
          <w:numId w:val="1"/>
        </w:numPr>
        <w:spacing w:after="0" w:line="240" w:lineRule="auto"/>
      </w:pPr>
      <w:r>
        <w:t>Maintain a climate of professional respect</w:t>
      </w:r>
      <w:r w:rsidR="00AA31C7">
        <w:t>;</w:t>
      </w:r>
    </w:p>
    <w:p w:rsidR="00522804" w:rsidRDefault="00522804" w:rsidP="00BB7952">
      <w:pPr>
        <w:pStyle w:val="ListParagraph"/>
        <w:numPr>
          <w:ilvl w:val="1"/>
          <w:numId w:val="1"/>
        </w:numPr>
        <w:spacing w:after="0" w:line="240" w:lineRule="auto"/>
      </w:pPr>
      <w:r>
        <w:t>Accept responsibility for institutional shared governance</w:t>
      </w:r>
      <w:r w:rsidR="00AA31C7">
        <w:t>.</w:t>
      </w:r>
    </w:p>
    <w:p w:rsidR="00522804" w:rsidRDefault="00522804" w:rsidP="00522804">
      <w:pPr>
        <w:pStyle w:val="ListParagraph"/>
        <w:spacing w:after="0" w:line="240" w:lineRule="auto"/>
        <w:ind w:left="1440"/>
      </w:pPr>
    </w:p>
    <w:p w:rsidR="00630EAB" w:rsidRDefault="00BB7952" w:rsidP="00630EAB">
      <w:pPr>
        <w:pStyle w:val="ListParagraph"/>
        <w:numPr>
          <w:ilvl w:val="0"/>
          <w:numId w:val="1"/>
        </w:numPr>
        <w:spacing w:after="0" w:line="240" w:lineRule="auto"/>
      </w:pPr>
      <w:r>
        <w:t>In our responsibility to the c</w:t>
      </w:r>
      <w:r w:rsidR="00630EAB">
        <w:t>ollege</w:t>
      </w:r>
      <w:r>
        <w:t>, we:</w:t>
      </w:r>
    </w:p>
    <w:p w:rsidR="00BB7952" w:rsidRDefault="00522804" w:rsidP="00BB7952">
      <w:pPr>
        <w:pStyle w:val="ListParagraph"/>
        <w:numPr>
          <w:ilvl w:val="1"/>
          <w:numId w:val="1"/>
        </w:numPr>
        <w:spacing w:after="0" w:line="240" w:lineRule="auto"/>
      </w:pPr>
      <w:r>
        <w:t>Seek to be effective educators and scholars</w:t>
      </w:r>
      <w:r w:rsidR="00AA31C7">
        <w:t>;</w:t>
      </w:r>
    </w:p>
    <w:p w:rsidR="00522804" w:rsidRDefault="00522804" w:rsidP="00BB7952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Recognize the effect of </w:t>
      </w:r>
      <w:r w:rsidR="00AA31C7">
        <w:t>our interruption or termination of service</w:t>
      </w:r>
      <w:r>
        <w:t xml:space="preserve"> and</w:t>
      </w:r>
      <w:r w:rsidR="00AA31C7">
        <w:t xml:space="preserve"> thus, will provide due notice;</w:t>
      </w:r>
    </w:p>
    <w:p w:rsidR="00AA31C7" w:rsidRDefault="00AA31C7" w:rsidP="00BB7952">
      <w:pPr>
        <w:pStyle w:val="ListParagraph"/>
        <w:numPr>
          <w:ilvl w:val="1"/>
          <w:numId w:val="1"/>
        </w:numPr>
        <w:spacing w:after="0" w:line="240" w:lineRule="auto"/>
      </w:pPr>
      <w:r>
        <w:t>Avoid creating conflicts of interest in the exercise of multiple professional activities;</w:t>
      </w:r>
    </w:p>
    <w:p w:rsidR="00AA31C7" w:rsidRDefault="00AA31C7" w:rsidP="00BB7952">
      <w:pPr>
        <w:pStyle w:val="ListParagraph"/>
        <w:numPr>
          <w:ilvl w:val="1"/>
          <w:numId w:val="1"/>
        </w:numPr>
        <w:spacing w:after="0" w:line="240" w:lineRule="auto"/>
      </w:pPr>
      <w:r>
        <w:t>Create a safe, trusting, non-hostile, and open learning environment;</w:t>
      </w:r>
    </w:p>
    <w:p w:rsidR="00AA31C7" w:rsidRDefault="00AA31C7" w:rsidP="00BB7952">
      <w:pPr>
        <w:pStyle w:val="ListParagraph"/>
        <w:numPr>
          <w:ilvl w:val="1"/>
          <w:numId w:val="1"/>
        </w:numPr>
        <w:spacing w:after="0" w:line="240" w:lineRule="auto"/>
      </w:pPr>
      <w:r>
        <w:t>Respect the regulations of SBCCD, while maintaining our right to criticize and seek revision to improve these regulations.</w:t>
      </w:r>
    </w:p>
    <w:p w:rsidR="00522804" w:rsidRDefault="00522804" w:rsidP="00AA31C7">
      <w:pPr>
        <w:pStyle w:val="ListParagraph"/>
        <w:spacing w:after="0" w:line="240" w:lineRule="auto"/>
        <w:ind w:left="1440"/>
      </w:pPr>
    </w:p>
    <w:p w:rsidR="00630EAB" w:rsidRDefault="00BB7952" w:rsidP="00630EAB">
      <w:pPr>
        <w:pStyle w:val="ListParagraph"/>
        <w:numPr>
          <w:ilvl w:val="0"/>
          <w:numId w:val="1"/>
        </w:numPr>
        <w:spacing w:after="0" w:line="240" w:lineRule="auto"/>
      </w:pPr>
      <w:r>
        <w:t>In our r</w:t>
      </w:r>
      <w:r w:rsidR="00630EAB">
        <w:t xml:space="preserve">esponsibility to the </w:t>
      </w:r>
      <w:r>
        <w:t>c</w:t>
      </w:r>
      <w:r w:rsidR="00630EAB">
        <w:t>ommunity</w:t>
      </w:r>
      <w:r>
        <w:t>, we:</w:t>
      </w:r>
    </w:p>
    <w:p w:rsidR="00BB7952" w:rsidRDefault="00BB7952" w:rsidP="00BB7952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Uphold the integrity of SBCCD by identifying statements as one’s own and avoiding creating the impression of speaking or </w:t>
      </w:r>
      <w:r w:rsidR="00AA31C7">
        <w:t>acting on behalf of the college;</w:t>
      </w:r>
    </w:p>
    <w:p w:rsidR="00BB7952" w:rsidRDefault="00BB7952" w:rsidP="00BB7952">
      <w:pPr>
        <w:pStyle w:val="ListParagraph"/>
        <w:numPr>
          <w:ilvl w:val="1"/>
          <w:numId w:val="1"/>
        </w:numPr>
        <w:spacing w:after="0" w:line="240" w:lineRule="auto"/>
      </w:pPr>
      <w:r>
        <w:t>Promote conditions for free inquiry and to further public un</w:t>
      </w:r>
      <w:r w:rsidR="00AA31C7">
        <w:t>derstanding of academic freedom.</w:t>
      </w:r>
    </w:p>
    <w:p w:rsidR="00630EAB" w:rsidRDefault="00630EAB" w:rsidP="00630EAB">
      <w:pPr>
        <w:spacing w:after="0" w:line="240" w:lineRule="auto"/>
      </w:pPr>
    </w:p>
    <w:p w:rsidR="00630EAB" w:rsidRDefault="00630EAB" w:rsidP="00630EAB">
      <w:pPr>
        <w:spacing w:after="0" w:line="240" w:lineRule="auto"/>
      </w:pPr>
    </w:p>
    <w:p w:rsidR="00630EAB" w:rsidRDefault="00630EAB" w:rsidP="00AA31C7">
      <w:pPr>
        <w:pStyle w:val="ListParagraph"/>
        <w:spacing w:after="0" w:line="240" w:lineRule="auto"/>
        <w:ind w:left="360"/>
      </w:pPr>
    </w:p>
    <w:p w:rsidR="00AA31C7" w:rsidRDefault="00AA31C7" w:rsidP="00AA31C7">
      <w:pPr>
        <w:pStyle w:val="ListParagraph"/>
        <w:spacing w:after="0" w:line="240" w:lineRule="auto"/>
        <w:ind w:left="360"/>
      </w:pPr>
    </w:p>
    <w:sectPr w:rsidR="00AA31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80D" w:rsidRDefault="0013680D" w:rsidP="00AA31C7">
      <w:pPr>
        <w:spacing w:after="0" w:line="240" w:lineRule="auto"/>
      </w:pPr>
      <w:r>
        <w:separator/>
      </w:r>
    </w:p>
  </w:endnote>
  <w:endnote w:type="continuationSeparator" w:id="0">
    <w:p w:rsidR="0013680D" w:rsidRDefault="0013680D" w:rsidP="00AA3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1C7" w:rsidRDefault="00AA31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1C7" w:rsidRDefault="00AA31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1C7" w:rsidRDefault="00AA31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80D" w:rsidRDefault="0013680D" w:rsidP="00AA31C7">
      <w:pPr>
        <w:spacing w:after="0" w:line="240" w:lineRule="auto"/>
      </w:pPr>
      <w:r>
        <w:separator/>
      </w:r>
    </w:p>
  </w:footnote>
  <w:footnote w:type="continuationSeparator" w:id="0">
    <w:p w:rsidR="0013680D" w:rsidRDefault="0013680D" w:rsidP="00AA3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1C7" w:rsidRDefault="00AA31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8898385"/>
      <w:docPartObj>
        <w:docPartGallery w:val="Watermarks"/>
        <w:docPartUnique/>
      </w:docPartObj>
    </w:sdtPr>
    <w:sdtEndPr/>
    <w:sdtContent>
      <w:p w:rsidR="00AA31C7" w:rsidRDefault="0013680D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1C7" w:rsidRDefault="00AA31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960C4"/>
    <w:multiLevelType w:val="hybridMultilevel"/>
    <w:tmpl w:val="FB5A5F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FE83768"/>
    <w:multiLevelType w:val="hybridMultilevel"/>
    <w:tmpl w:val="64F8D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C5"/>
    <w:rsid w:val="0013680D"/>
    <w:rsid w:val="00241822"/>
    <w:rsid w:val="004C7BB1"/>
    <w:rsid w:val="00522804"/>
    <w:rsid w:val="00630EAB"/>
    <w:rsid w:val="00AA31C7"/>
    <w:rsid w:val="00BA1EC5"/>
    <w:rsid w:val="00BB7952"/>
    <w:rsid w:val="00ED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E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3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1C7"/>
  </w:style>
  <w:style w:type="paragraph" w:styleId="Footer">
    <w:name w:val="footer"/>
    <w:basedOn w:val="Normal"/>
    <w:link w:val="FooterChar"/>
    <w:uiPriority w:val="99"/>
    <w:unhideWhenUsed/>
    <w:rsid w:val="00AA3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1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E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3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1C7"/>
  </w:style>
  <w:style w:type="paragraph" w:styleId="Footer">
    <w:name w:val="footer"/>
    <w:basedOn w:val="Normal"/>
    <w:link w:val="FooterChar"/>
    <w:uiPriority w:val="99"/>
    <w:unhideWhenUsed/>
    <w:rsid w:val="00AA3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CHC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</dc:creator>
  <cp:keywords/>
  <dc:description/>
  <cp:lastModifiedBy>Cisco</cp:lastModifiedBy>
  <cp:revision>3</cp:revision>
  <dcterms:created xsi:type="dcterms:W3CDTF">2012-12-10T23:25:00Z</dcterms:created>
  <dcterms:modified xsi:type="dcterms:W3CDTF">2012-12-11T00:30:00Z</dcterms:modified>
</cp:coreProperties>
</file>