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D2" w:rsidRPr="00BC6B14" w:rsidRDefault="00234F2A" w:rsidP="00234F2A">
      <w:pPr>
        <w:spacing w:line="240" w:lineRule="auto"/>
        <w:contextualSpacing/>
        <w:jc w:val="center"/>
        <w:rPr>
          <w:sz w:val="28"/>
          <w:szCs w:val="28"/>
        </w:rPr>
      </w:pPr>
      <w:r w:rsidRPr="00BC6B14">
        <w:rPr>
          <w:sz w:val="28"/>
          <w:szCs w:val="28"/>
        </w:rPr>
        <w:t>Steering Committee of the College Honors Institute (CHI)</w:t>
      </w:r>
    </w:p>
    <w:p w:rsidR="00234F2A" w:rsidRPr="00BC6B14" w:rsidRDefault="00381497" w:rsidP="00234F2A">
      <w:pPr>
        <w:spacing w:line="240" w:lineRule="auto"/>
        <w:contextualSpacing/>
        <w:jc w:val="center"/>
        <w:rPr>
          <w:sz w:val="28"/>
          <w:szCs w:val="28"/>
        </w:rPr>
      </w:pPr>
      <w:r>
        <w:rPr>
          <w:sz w:val="28"/>
          <w:szCs w:val="28"/>
        </w:rPr>
        <w:t>September 9</w:t>
      </w:r>
      <w:r w:rsidR="00862614">
        <w:rPr>
          <w:sz w:val="28"/>
          <w:szCs w:val="28"/>
        </w:rPr>
        <w:t>, 2013</w:t>
      </w:r>
    </w:p>
    <w:p w:rsidR="00234F2A" w:rsidRDefault="00234F2A" w:rsidP="00234F2A">
      <w:pPr>
        <w:spacing w:line="240" w:lineRule="auto"/>
        <w:contextualSpacing/>
        <w:jc w:val="center"/>
        <w:rPr>
          <w:sz w:val="28"/>
          <w:szCs w:val="28"/>
        </w:rPr>
      </w:pPr>
      <w:r w:rsidRPr="00BC6B14">
        <w:rPr>
          <w:sz w:val="28"/>
          <w:szCs w:val="28"/>
        </w:rPr>
        <w:t>Minutes</w:t>
      </w:r>
    </w:p>
    <w:p w:rsidR="00234F2A" w:rsidRDefault="00234F2A" w:rsidP="00E26BD5">
      <w:pPr>
        <w:spacing w:line="240" w:lineRule="auto"/>
        <w:contextualSpacing/>
      </w:pPr>
    </w:p>
    <w:p w:rsidR="00234F2A" w:rsidRPr="002C23AE" w:rsidRDefault="00234F2A" w:rsidP="00234F2A">
      <w:pPr>
        <w:spacing w:line="240" w:lineRule="auto"/>
        <w:contextualSpacing/>
        <w:rPr>
          <w:sz w:val="24"/>
          <w:szCs w:val="24"/>
        </w:rPr>
      </w:pPr>
      <w:r w:rsidRPr="002C23AE">
        <w:rPr>
          <w:sz w:val="24"/>
          <w:szCs w:val="24"/>
        </w:rPr>
        <w:t xml:space="preserve">Members Present:  </w:t>
      </w:r>
      <w:r w:rsidR="00514299" w:rsidRPr="002C23AE">
        <w:rPr>
          <w:sz w:val="24"/>
          <w:szCs w:val="24"/>
        </w:rPr>
        <w:t>Daniel Bahner</w:t>
      </w:r>
      <w:r w:rsidR="00514299">
        <w:rPr>
          <w:sz w:val="24"/>
          <w:szCs w:val="24"/>
        </w:rPr>
        <w:t>,</w:t>
      </w:r>
      <w:r w:rsidR="00812ACD" w:rsidRPr="00812ACD">
        <w:t xml:space="preserve"> </w:t>
      </w:r>
      <w:r w:rsidR="00812ACD" w:rsidRPr="00812ACD">
        <w:rPr>
          <w:sz w:val="24"/>
          <w:szCs w:val="24"/>
        </w:rPr>
        <w:t>Debbie Bogh</w:t>
      </w:r>
      <w:r w:rsidR="004C7185" w:rsidRPr="002C23AE">
        <w:rPr>
          <w:sz w:val="24"/>
          <w:szCs w:val="24"/>
        </w:rPr>
        <w:t xml:space="preserve">, Troy Dial, </w:t>
      </w:r>
      <w:r w:rsidRPr="002C23AE">
        <w:rPr>
          <w:sz w:val="24"/>
          <w:szCs w:val="24"/>
        </w:rPr>
        <w:t>Jennifer Floerke,</w:t>
      </w:r>
      <w:r w:rsidR="007965AA" w:rsidRPr="002C23AE">
        <w:rPr>
          <w:sz w:val="24"/>
          <w:szCs w:val="24"/>
        </w:rPr>
        <w:t xml:space="preserve"> </w:t>
      </w:r>
      <w:r w:rsidR="00862614" w:rsidRPr="00862614">
        <w:rPr>
          <w:sz w:val="24"/>
          <w:szCs w:val="24"/>
        </w:rPr>
        <w:t xml:space="preserve">Rick Hogrefe, </w:t>
      </w:r>
      <w:r w:rsidR="002A39B7">
        <w:rPr>
          <w:sz w:val="24"/>
          <w:szCs w:val="24"/>
        </w:rPr>
        <w:t>Julie McKee</w:t>
      </w:r>
    </w:p>
    <w:p w:rsidR="00234F2A" w:rsidRPr="002C23AE" w:rsidRDefault="00234F2A" w:rsidP="00234F2A">
      <w:pPr>
        <w:spacing w:line="240" w:lineRule="auto"/>
        <w:contextualSpacing/>
        <w:rPr>
          <w:sz w:val="24"/>
          <w:szCs w:val="24"/>
        </w:rPr>
      </w:pPr>
    </w:p>
    <w:p w:rsidR="002C23AE" w:rsidRPr="002C23AE" w:rsidRDefault="00234F2A" w:rsidP="003E0751">
      <w:pPr>
        <w:spacing w:line="240" w:lineRule="auto"/>
        <w:contextualSpacing/>
        <w:rPr>
          <w:sz w:val="24"/>
          <w:szCs w:val="24"/>
        </w:rPr>
      </w:pPr>
      <w:r w:rsidRPr="002C23AE">
        <w:rPr>
          <w:sz w:val="24"/>
          <w:szCs w:val="24"/>
        </w:rPr>
        <w:t xml:space="preserve">Members Absent:  </w:t>
      </w:r>
      <w:r w:rsidR="00812ACD" w:rsidRPr="002C23AE">
        <w:rPr>
          <w:sz w:val="24"/>
          <w:szCs w:val="24"/>
        </w:rPr>
        <w:t>T.L. Brink</w:t>
      </w:r>
      <w:r w:rsidR="00B217C8">
        <w:rPr>
          <w:sz w:val="24"/>
          <w:szCs w:val="24"/>
        </w:rPr>
        <w:t>,</w:t>
      </w:r>
      <w:r w:rsidR="00514299">
        <w:rPr>
          <w:sz w:val="24"/>
          <w:szCs w:val="24"/>
        </w:rPr>
        <w:t xml:space="preserve"> </w:t>
      </w:r>
      <w:r w:rsidR="002A39B7">
        <w:rPr>
          <w:sz w:val="24"/>
          <w:szCs w:val="24"/>
        </w:rPr>
        <w:t>Gwen DiPonio</w:t>
      </w:r>
      <w:r w:rsidR="00862614" w:rsidRPr="00862614">
        <w:rPr>
          <w:sz w:val="24"/>
          <w:szCs w:val="24"/>
        </w:rPr>
        <w:t>,</w:t>
      </w:r>
      <w:r w:rsidR="00812ACD" w:rsidRPr="00812ACD">
        <w:t xml:space="preserve"> </w:t>
      </w:r>
      <w:r w:rsidR="009E49CA" w:rsidRPr="002C23AE">
        <w:rPr>
          <w:sz w:val="24"/>
          <w:szCs w:val="24"/>
        </w:rPr>
        <w:t>Farhad Mansourian</w:t>
      </w:r>
      <w:r w:rsidR="00A55D82">
        <w:rPr>
          <w:sz w:val="24"/>
          <w:szCs w:val="24"/>
        </w:rPr>
        <w:t>,</w:t>
      </w:r>
      <w:r w:rsidR="00862614">
        <w:rPr>
          <w:sz w:val="24"/>
          <w:szCs w:val="24"/>
        </w:rPr>
        <w:t xml:space="preserve"> </w:t>
      </w:r>
      <w:r w:rsidR="00812ACD" w:rsidRPr="00812ACD">
        <w:rPr>
          <w:sz w:val="24"/>
          <w:szCs w:val="24"/>
        </w:rPr>
        <w:t>Steve Ramirez</w:t>
      </w:r>
      <w:r w:rsidR="00812ACD">
        <w:rPr>
          <w:sz w:val="24"/>
          <w:szCs w:val="24"/>
        </w:rPr>
        <w:t xml:space="preserve">, </w:t>
      </w:r>
      <w:r w:rsidR="004C7185" w:rsidRPr="002C23AE">
        <w:rPr>
          <w:sz w:val="24"/>
          <w:szCs w:val="24"/>
        </w:rPr>
        <w:t>Ruby</w:t>
      </w:r>
      <w:r w:rsidR="00EF7FDF" w:rsidRPr="002C23AE">
        <w:rPr>
          <w:sz w:val="24"/>
          <w:szCs w:val="24"/>
        </w:rPr>
        <w:t xml:space="preserve"> Zuniga</w:t>
      </w:r>
    </w:p>
    <w:p w:rsidR="000D1684" w:rsidRPr="002C23AE" w:rsidRDefault="00275C62" w:rsidP="00AC142F">
      <w:pPr>
        <w:pStyle w:val="ListParagraph"/>
        <w:numPr>
          <w:ilvl w:val="0"/>
          <w:numId w:val="1"/>
        </w:numPr>
        <w:spacing w:after="0" w:line="240" w:lineRule="auto"/>
        <w:rPr>
          <w:sz w:val="24"/>
          <w:szCs w:val="24"/>
        </w:rPr>
      </w:pPr>
      <w:r>
        <w:rPr>
          <w:sz w:val="24"/>
          <w:szCs w:val="24"/>
        </w:rPr>
        <w:t xml:space="preserve">The </w:t>
      </w:r>
      <w:r w:rsidR="007A409B">
        <w:rPr>
          <w:sz w:val="24"/>
          <w:szCs w:val="24"/>
        </w:rPr>
        <w:t>May 6,</w:t>
      </w:r>
      <w:bookmarkStart w:id="0" w:name="_GoBack"/>
      <w:bookmarkEnd w:id="0"/>
      <w:r w:rsidR="00C56D04">
        <w:rPr>
          <w:sz w:val="24"/>
          <w:szCs w:val="24"/>
        </w:rPr>
        <w:t xml:space="preserve"> 2013</w:t>
      </w:r>
      <w:r w:rsidR="00A31393" w:rsidRPr="002C23AE">
        <w:rPr>
          <w:sz w:val="24"/>
          <w:szCs w:val="24"/>
        </w:rPr>
        <w:t xml:space="preserve"> minutes were</w:t>
      </w:r>
      <w:r w:rsidR="00684095" w:rsidRPr="002C23AE">
        <w:rPr>
          <w:sz w:val="24"/>
          <w:szCs w:val="24"/>
        </w:rPr>
        <w:t xml:space="preserve"> approved</w:t>
      </w:r>
      <w:r w:rsidR="00B77F7F">
        <w:rPr>
          <w:sz w:val="24"/>
          <w:szCs w:val="24"/>
        </w:rPr>
        <w:t xml:space="preserve"> with </w:t>
      </w:r>
      <w:r w:rsidR="00CB52E8">
        <w:rPr>
          <w:sz w:val="24"/>
          <w:szCs w:val="24"/>
        </w:rPr>
        <w:t xml:space="preserve">minor </w:t>
      </w:r>
      <w:r w:rsidR="00A942DD">
        <w:rPr>
          <w:sz w:val="24"/>
          <w:szCs w:val="24"/>
        </w:rPr>
        <w:t>corrections</w:t>
      </w:r>
      <w:r w:rsidR="00B77F7F">
        <w:rPr>
          <w:sz w:val="24"/>
          <w:szCs w:val="24"/>
        </w:rPr>
        <w:t xml:space="preserve">. </w:t>
      </w:r>
    </w:p>
    <w:p w:rsidR="00AC142F" w:rsidRPr="002C23AE" w:rsidRDefault="00AC142F" w:rsidP="00AC142F">
      <w:pPr>
        <w:pStyle w:val="ListParagraph"/>
        <w:spacing w:after="0" w:line="240" w:lineRule="auto"/>
        <w:rPr>
          <w:sz w:val="24"/>
          <w:szCs w:val="24"/>
        </w:rPr>
      </w:pPr>
    </w:p>
    <w:p w:rsidR="00104A52" w:rsidRPr="00F7781B" w:rsidRDefault="00F7781B" w:rsidP="00F7781B">
      <w:pPr>
        <w:pStyle w:val="ListParagraph"/>
        <w:numPr>
          <w:ilvl w:val="0"/>
          <w:numId w:val="1"/>
        </w:numPr>
        <w:spacing w:after="0" w:line="240" w:lineRule="auto"/>
        <w:rPr>
          <w:sz w:val="24"/>
          <w:szCs w:val="24"/>
        </w:rPr>
      </w:pPr>
      <w:r>
        <w:rPr>
          <w:sz w:val="24"/>
          <w:szCs w:val="24"/>
        </w:rPr>
        <w:t>The committee decided to ask Kristi Simonson to generate a list of faculty mentors that can be formed as email responses from interested faculty are received.</w:t>
      </w:r>
    </w:p>
    <w:p w:rsidR="00965145" w:rsidRPr="00090564" w:rsidRDefault="00965145" w:rsidP="00090564">
      <w:pPr>
        <w:spacing w:after="0" w:line="240" w:lineRule="auto"/>
        <w:rPr>
          <w:sz w:val="24"/>
          <w:szCs w:val="24"/>
        </w:rPr>
      </w:pPr>
      <w:r>
        <w:rPr>
          <w:sz w:val="24"/>
          <w:szCs w:val="24"/>
        </w:rPr>
        <w:tab/>
      </w:r>
    </w:p>
    <w:p w:rsidR="00813F22" w:rsidRPr="00813F22" w:rsidRDefault="00813F22" w:rsidP="00F7781B">
      <w:pPr>
        <w:pStyle w:val="ListParagraph"/>
        <w:numPr>
          <w:ilvl w:val="0"/>
          <w:numId w:val="1"/>
        </w:numPr>
        <w:spacing w:after="0" w:line="240" w:lineRule="auto"/>
        <w:rPr>
          <w:sz w:val="24"/>
          <w:szCs w:val="24"/>
        </w:rPr>
      </w:pPr>
      <w:r>
        <w:rPr>
          <w:sz w:val="24"/>
          <w:szCs w:val="24"/>
        </w:rPr>
        <w:t xml:space="preserve">The committee reviewed </w:t>
      </w:r>
      <w:r w:rsidR="00F7781B">
        <w:rPr>
          <w:sz w:val="24"/>
          <w:szCs w:val="24"/>
        </w:rPr>
        <w:t xml:space="preserve">and agreed upon the enforcement of the policy to drop students for non-participation, low GPA, and failure to attend the mandatory orientation. Students whose GPA drops below 3.25 will be placed on probation and allowed one semester to try to bring their GPA back up before being removed from CHI. </w:t>
      </w:r>
      <w:r w:rsidR="00F7781B" w:rsidRPr="00F7781B">
        <w:rPr>
          <w:sz w:val="24"/>
          <w:szCs w:val="24"/>
        </w:rPr>
        <w:t xml:space="preserve">It was determined that students who joined CHI when the GPA requirement was </w:t>
      </w:r>
      <w:r w:rsidR="00F7781B">
        <w:rPr>
          <w:sz w:val="24"/>
          <w:szCs w:val="24"/>
        </w:rPr>
        <w:t xml:space="preserve">3.0 </w:t>
      </w:r>
      <w:r w:rsidR="00F7781B" w:rsidRPr="00F7781B">
        <w:rPr>
          <w:sz w:val="24"/>
          <w:szCs w:val="24"/>
        </w:rPr>
        <w:t>would be allowed to stay in the program with the previous GPA requirement standard.</w:t>
      </w:r>
    </w:p>
    <w:p w:rsidR="00B61F06" w:rsidRPr="00246E08" w:rsidRDefault="00B61F06" w:rsidP="00246E08">
      <w:pPr>
        <w:spacing w:after="0" w:line="240" w:lineRule="auto"/>
        <w:rPr>
          <w:sz w:val="24"/>
          <w:szCs w:val="24"/>
        </w:rPr>
      </w:pPr>
    </w:p>
    <w:p w:rsidR="00C27087" w:rsidRPr="00C27087" w:rsidRDefault="00F7781B" w:rsidP="00F7781B">
      <w:pPr>
        <w:pStyle w:val="ListParagraph"/>
        <w:numPr>
          <w:ilvl w:val="0"/>
          <w:numId w:val="1"/>
        </w:numPr>
        <w:spacing w:after="0" w:line="240" w:lineRule="auto"/>
        <w:rPr>
          <w:sz w:val="24"/>
          <w:szCs w:val="24"/>
        </w:rPr>
      </w:pPr>
      <w:r>
        <w:rPr>
          <w:sz w:val="24"/>
          <w:szCs w:val="24"/>
        </w:rPr>
        <w:t>The new CHI Ambassadors were announced:</w:t>
      </w:r>
      <w:r w:rsidRPr="00F7781B">
        <w:t xml:space="preserve"> </w:t>
      </w:r>
      <w:r>
        <w:t xml:space="preserve">Alex </w:t>
      </w:r>
      <w:proofErr w:type="spellStart"/>
      <w:r w:rsidRPr="00F7781B">
        <w:rPr>
          <w:sz w:val="24"/>
          <w:szCs w:val="24"/>
        </w:rPr>
        <w:t>Cassolis</w:t>
      </w:r>
      <w:proofErr w:type="spellEnd"/>
      <w:r w:rsidRPr="00F7781B">
        <w:rPr>
          <w:sz w:val="24"/>
          <w:szCs w:val="24"/>
        </w:rPr>
        <w:t xml:space="preserve">, </w:t>
      </w:r>
      <w:r>
        <w:rPr>
          <w:sz w:val="24"/>
          <w:szCs w:val="24"/>
        </w:rPr>
        <w:t xml:space="preserve">Rose </w:t>
      </w:r>
      <w:r w:rsidRPr="00F7781B">
        <w:rPr>
          <w:sz w:val="24"/>
          <w:szCs w:val="24"/>
        </w:rPr>
        <w:t xml:space="preserve">Guzenski, </w:t>
      </w:r>
      <w:r>
        <w:rPr>
          <w:sz w:val="24"/>
          <w:szCs w:val="24"/>
        </w:rPr>
        <w:t xml:space="preserve">Andrea </w:t>
      </w:r>
      <w:r w:rsidRPr="00F7781B">
        <w:rPr>
          <w:sz w:val="24"/>
          <w:szCs w:val="24"/>
        </w:rPr>
        <w:t>Lopez-Rodriguez,</w:t>
      </w:r>
      <w:r>
        <w:rPr>
          <w:sz w:val="24"/>
          <w:szCs w:val="24"/>
        </w:rPr>
        <w:t xml:space="preserve"> Alice</w:t>
      </w:r>
      <w:r w:rsidRPr="00F7781B">
        <w:rPr>
          <w:sz w:val="24"/>
          <w:szCs w:val="24"/>
        </w:rPr>
        <w:t xml:space="preserve"> </w:t>
      </w:r>
      <w:proofErr w:type="spellStart"/>
      <w:r>
        <w:rPr>
          <w:sz w:val="24"/>
          <w:szCs w:val="24"/>
        </w:rPr>
        <w:t>Miank</w:t>
      </w:r>
      <w:proofErr w:type="spellEnd"/>
      <w:r>
        <w:rPr>
          <w:sz w:val="24"/>
          <w:szCs w:val="24"/>
        </w:rPr>
        <w:t xml:space="preserve"> and Benjamin </w:t>
      </w:r>
      <w:proofErr w:type="spellStart"/>
      <w:r>
        <w:rPr>
          <w:sz w:val="24"/>
          <w:szCs w:val="24"/>
        </w:rPr>
        <w:t>Wallsten</w:t>
      </w:r>
      <w:proofErr w:type="spellEnd"/>
      <w:r>
        <w:rPr>
          <w:sz w:val="24"/>
          <w:szCs w:val="24"/>
        </w:rPr>
        <w:t>. The coordinators will be selecting two of the Ambassadors to serve o</w:t>
      </w:r>
      <w:r w:rsidR="00760FC5">
        <w:rPr>
          <w:sz w:val="24"/>
          <w:szCs w:val="24"/>
        </w:rPr>
        <w:t>n the Honors Steering Committee.</w:t>
      </w:r>
    </w:p>
    <w:p w:rsidR="00E26BD5" w:rsidRPr="00E26BD5" w:rsidRDefault="00E26BD5" w:rsidP="00E26BD5">
      <w:pPr>
        <w:spacing w:after="0" w:line="240" w:lineRule="auto"/>
        <w:rPr>
          <w:sz w:val="24"/>
          <w:szCs w:val="24"/>
        </w:rPr>
      </w:pPr>
    </w:p>
    <w:p w:rsidR="00301B43" w:rsidRDefault="00760FC5" w:rsidP="00760FC5">
      <w:pPr>
        <w:pStyle w:val="ListParagraph"/>
        <w:numPr>
          <w:ilvl w:val="0"/>
          <w:numId w:val="1"/>
        </w:numPr>
        <w:spacing w:after="0" w:line="240" w:lineRule="auto"/>
        <w:rPr>
          <w:sz w:val="24"/>
          <w:szCs w:val="24"/>
        </w:rPr>
      </w:pPr>
      <w:r>
        <w:rPr>
          <w:sz w:val="24"/>
          <w:szCs w:val="24"/>
        </w:rPr>
        <w:t xml:space="preserve">The HTCC Teaching and Learning Symposium </w:t>
      </w:r>
      <w:proofErr w:type="gramStart"/>
      <w:r>
        <w:rPr>
          <w:sz w:val="24"/>
          <w:szCs w:val="24"/>
        </w:rPr>
        <w:t>was</w:t>
      </w:r>
      <w:proofErr w:type="gramEnd"/>
      <w:r>
        <w:rPr>
          <w:sz w:val="24"/>
          <w:szCs w:val="24"/>
        </w:rPr>
        <w:t xml:space="preserve"> announced. It will be held</w:t>
      </w:r>
      <w:r w:rsidRPr="00760FC5">
        <w:t xml:space="preserve"> </w:t>
      </w:r>
      <w:r>
        <w:t xml:space="preserve">on </w:t>
      </w:r>
      <w:r w:rsidRPr="00760FC5">
        <w:rPr>
          <w:sz w:val="24"/>
          <w:szCs w:val="24"/>
        </w:rPr>
        <w:t xml:space="preserve">September 27, 2013, </w:t>
      </w:r>
      <w:r>
        <w:rPr>
          <w:sz w:val="24"/>
          <w:szCs w:val="24"/>
        </w:rPr>
        <w:t>at Riverside City College from 9:00am – 3:30pm.</w:t>
      </w:r>
    </w:p>
    <w:p w:rsidR="00760FC5" w:rsidRPr="00760FC5" w:rsidRDefault="00760FC5" w:rsidP="00760FC5">
      <w:pPr>
        <w:pStyle w:val="ListParagraph"/>
        <w:rPr>
          <w:sz w:val="24"/>
          <w:szCs w:val="24"/>
        </w:rPr>
      </w:pPr>
    </w:p>
    <w:p w:rsidR="00760FC5" w:rsidRDefault="00760FC5" w:rsidP="00301B43">
      <w:pPr>
        <w:pStyle w:val="ListParagraph"/>
        <w:numPr>
          <w:ilvl w:val="0"/>
          <w:numId w:val="1"/>
        </w:numPr>
        <w:spacing w:after="0" w:line="240" w:lineRule="auto"/>
        <w:rPr>
          <w:sz w:val="24"/>
          <w:szCs w:val="24"/>
        </w:rPr>
      </w:pPr>
      <w:r>
        <w:rPr>
          <w:sz w:val="24"/>
          <w:szCs w:val="24"/>
        </w:rPr>
        <w:t xml:space="preserve">Daniel will be taking CHI students to the UCLA TAP Conference held at UCLA on November 8, 2013. The committee suggested that the students take the </w:t>
      </w:r>
      <w:proofErr w:type="spellStart"/>
      <w:r>
        <w:rPr>
          <w:sz w:val="24"/>
          <w:szCs w:val="24"/>
        </w:rPr>
        <w:t>Metrolink</w:t>
      </w:r>
      <w:proofErr w:type="spellEnd"/>
      <w:r>
        <w:rPr>
          <w:sz w:val="24"/>
          <w:szCs w:val="24"/>
        </w:rPr>
        <w:t xml:space="preserve"> to save money and allow for everyone to travel together. Another suggestion was to rent a van for the event.</w:t>
      </w:r>
    </w:p>
    <w:p w:rsidR="00760FC5" w:rsidRPr="00760FC5" w:rsidRDefault="00760FC5" w:rsidP="00760FC5">
      <w:pPr>
        <w:pStyle w:val="ListParagraph"/>
        <w:rPr>
          <w:sz w:val="24"/>
          <w:szCs w:val="24"/>
        </w:rPr>
      </w:pPr>
    </w:p>
    <w:p w:rsidR="00760FC5" w:rsidRDefault="00760FC5" w:rsidP="00301B43">
      <w:pPr>
        <w:pStyle w:val="ListParagraph"/>
        <w:numPr>
          <w:ilvl w:val="0"/>
          <w:numId w:val="1"/>
        </w:numPr>
        <w:spacing w:after="0" w:line="240" w:lineRule="auto"/>
        <w:rPr>
          <w:sz w:val="24"/>
          <w:szCs w:val="24"/>
        </w:rPr>
      </w:pPr>
      <w:r>
        <w:rPr>
          <w:sz w:val="24"/>
          <w:szCs w:val="24"/>
        </w:rPr>
        <w:t xml:space="preserve">Other news included the announcement that the HTCC Student Leadership Retreat was canceled. </w:t>
      </w:r>
    </w:p>
    <w:p w:rsidR="00760FC5" w:rsidRPr="00760FC5" w:rsidRDefault="00760FC5" w:rsidP="00760FC5">
      <w:pPr>
        <w:pStyle w:val="ListParagraph"/>
        <w:rPr>
          <w:sz w:val="24"/>
          <w:szCs w:val="24"/>
        </w:rPr>
      </w:pPr>
    </w:p>
    <w:p w:rsidR="00760FC5" w:rsidRDefault="00760FC5" w:rsidP="00760FC5">
      <w:pPr>
        <w:pStyle w:val="ListParagraph"/>
        <w:spacing w:after="0" w:line="240" w:lineRule="auto"/>
        <w:rPr>
          <w:sz w:val="24"/>
          <w:szCs w:val="24"/>
        </w:rPr>
      </w:pPr>
      <w:r>
        <w:rPr>
          <w:sz w:val="24"/>
          <w:szCs w:val="24"/>
        </w:rPr>
        <w:t>The March 18, 2014 HTCC monthly meeting will be held at Crafton Hills College.</w:t>
      </w:r>
    </w:p>
    <w:p w:rsidR="00760FC5" w:rsidRDefault="00760FC5" w:rsidP="00760FC5">
      <w:pPr>
        <w:pStyle w:val="ListParagraph"/>
        <w:spacing w:after="0" w:line="240" w:lineRule="auto"/>
        <w:rPr>
          <w:sz w:val="24"/>
          <w:szCs w:val="24"/>
        </w:rPr>
      </w:pPr>
    </w:p>
    <w:p w:rsidR="00760FC5" w:rsidRDefault="00760FC5" w:rsidP="00760FC5">
      <w:pPr>
        <w:pStyle w:val="ListParagraph"/>
        <w:spacing w:after="0" w:line="240" w:lineRule="auto"/>
        <w:rPr>
          <w:sz w:val="24"/>
          <w:szCs w:val="24"/>
        </w:rPr>
      </w:pPr>
      <w:r>
        <w:rPr>
          <w:sz w:val="24"/>
          <w:szCs w:val="24"/>
        </w:rPr>
        <w:t>The CHI student entrance surveys were completed during the student orientations.</w:t>
      </w:r>
    </w:p>
    <w:p w:rsidR="00760FC5" w:rsidRDefault="00760FC5" w:rsidP="00760FC5">
      <w:pPr>
        <w:pStyle w:val="ListParagraph"/>
        <w:spacing w:after="0" w:line="240" w:lineRule="auto"/>
        <w:rPr>
          <w:sz w:val="24"/>
          <w:szCs w:val="24"/>
        </w:rPr>
      </w:pPr>
    </w:p>
    <w:p w:rsidR="00760FC5" w:rsidRDefault="00760FC5" w:rsidP="00760FC5">
      <w:pPr>
        <w:pStyle w:val="ListParagraph"/>
        <w:numPr>
          <w:ilvl w:val="0"/>
          <w:numId w:val="1"/>
        </w:numPr>
        <w:spacing w:after="0" w:line="240" w:lineRule="auto"/>
        <w:rPr>
          <w:sz w:val="24"/>
          <w:szCs w:val="24"/>
        </w:rPr>
      </w:pPr>
      <w:r>
        <w:rPr>
          <w:sz w:val="24"/>
          <w:szCs w:val="24"/>
        </w:rPr>
        <w:t xml:space="preserve">The next meeting was announced to be held on October 7, 2013 </w:t>
      </w:r>
    </w:p>
    <w:p w:rsidR="00301B43" w:rsidRPr="00301B43" w:rsidRDefault="00301B43" w:rsidP="00301B43">
      <w:pPr>
        <w:pStyle w:val="ListParagraph"/>
        <w:rPr>
          <w:sz w:val="24"/>
          <w:szCs w:val="24"/>
        </w:rPr>
      </w:pPr>
    </w:p>
    <w:p w:rsidR="00F82336" w:rsidRPr="00B5070A" w:rsidRDefault="00F82336" w:rsidP="00F82336">
      <w:pPr>
        <w:pStyle w:val="ListParagraph"/>
        <w:spacing w:after="0" w:line="240" w:lineRule="auto"/>
        <w:ind w:left="1080"/>
        <w:rPr>
          <w:sz w:val="24"/>
          <w:szCs w:val="24"/>
        </w:rPr>
      </w:pPr>
    </w:p>
    <w:p w:rsidR="00301B43" w:rsidRPr="00301B43" w:rsidRDefault="00301B43" w:rsidP="00301B43">
      <w:pPr>
        <w:pStyle w:val="ListParagraph"/>
        <w:spacing w:after="0" w:line="240" w:lineRule="auto"/>
        <w:rPr>
          <w:sz w:val="24"/>
          <w:szCs w:val="24"/>
        </w:rPr>
      </w:pPr>
    </w:p>
    <w:p w:rsidR="002248C6" w:rsidRPr="00B61F06" w:rsidRDefault="002248C6" w:rsidP="00D03A1E">
      <w:pPr>
        <w:pStyle w:val="ListParagraph"/>
        <w:spacing w:after="0" w:line="240" w:lineRule="auto"/>
        <w:ind w:left="1440"/>
        <w:rPr>
          <w:sz w:val="24"/>
          <w:szCs w:val="24"/>
        </w:rPr>
      </w:pPr>
      <w:r>
        <w:rPr>
          <w:sz w:val="24"/>
          <w:szCs w:val="24"/>
        </w:rPr>
        <w:t xml:space="preserve"> </w:t>
      </w:r>
    </w:p>
    <w:sectPr w:rsidR="002248C6" w:rsidRPr="00B61F06" w:rsidSect="00C8527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2B"/>
    <w:multiLevelType w:val="hybridMultilevel"/>
    <w:tmpl w:val="322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77D6F"/>
    <w:multiLevelType w:val="hybridMultilevel"/>
    <w:tmpl w:val="C3FC4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928F3"/>
    <w:multiLevelType w:val="hybridMultilevel"/>
    <w:tmpl w:val="7F94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17FED"/>
    <w:multiLevelType w:val="hybridMultilevel"/>
    <w:tmpl w:val="115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A739E"/>
    <w:multiLevelType w:val="hybridMultilevel"/>
    <w:tmpl w:val="733C5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57964"/>
    <w:multiLevelType w:val="hybridMultilevel"/>
    <w:tmpl w:val="89C4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3B2DA0"/>
    <w:multiLevelType w:val="hybridMultilevel"/>
    <w:tmpl w:val="2050E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BD7E2C"/>
    <w:multiLevelType w:val="hybridMultilevel"/>
    <w:tmpl w:val="6872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55B36"/>
    <w:multiLevelType w:val="hybridMultilevel"/>
    <w:tmpl w:val="D4CE6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70835CA"/>
    <w:multiLevelType w:val="hybridMultilevel"/>
    <w:tmpl w:val="9B324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D9F26E3"/>
    <w:multiLevelType w:val="hybridMultilevel"/>
    <w:tmpl w:val="DC5EA834"/>
    <w:lvl w:ilvl="0" w:tplc="CAA4B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6014C4"/>
    <w:multiLevelType w:val="hybridMultilevel"/>
    <w:tmpl w:val="D1E2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3D7D73"/>
    <w:multiLevelType w:val="hybridMultilevel"/>
    <w:tmpl w:val="05CE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A70959"/>
    <w:multiLevelType w:val="hybridMultilevel"/>
    <w:tmpl w:val="240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305C8"/>
    <w:multiLevelType w:val="hybridMultilevel"/>
    <w:tmpl w:val="FB18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BD4DF2"/>
    <w:multiLevelType w:val="hybridMultilevel"/>
    <w:tmpl w:val="FC445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ED7F9C"/>
    <w:multiLevelType w:val="hybridMultilevel"/>
    <w:tmpl w:val="9AFC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F970AA"/>
    <w:multiLevelType w:val="hybridMultilevel"/>
    <w:tmpl w:val="0DA0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5DB45DF"/>
    <w:multiLevelType w:val="hybridMultilevel"/>
    <w:tmpl w:val="6F8E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D22D2"/>
    <w:multiLevelType w:val="hybridMultilevel"/>
    <w:tmpl w:val="93E2E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544AC6"/>
    <w:multiLevelType w:val="hybridMultilevel"/>
    <w:tmpl w:val="B7DA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16B72FE"/>
    <w:multiLevelType w:val="hybridMultilevel"/>
    <w:tmpl w:val="7EF4D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562A43"/>
    <w:multiLevelType w:val="hybridMultilevel"/>
    <w:tmpl w:val="06F6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891C53"/>
    <w:multiLevelType w:val="hybridMultilevel"/>
    <w:tmpl w:val="2BB8A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CF50D6C"/>
    <w:multiLevelType w:val="hybridMultilevel"/>
    <w:tmpl w:val="1FBCE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5"/>
  </w:num>
  <w:num w:numId="4">
    <w:abstractNumId w:val="10"/>
  </w:num>
  <w:num w:numId="5">
    <w:abstractNumId w:val="15"/>
  </w:num>
  <w:num w:numId="6">
    <w:abstractNumId w:val="14"/>
  </w:num>
  <w:num w:numId="7">
    <w:abstractNumId w:val="11"/>
  </w:num>
  <w:num w:numId="8">
    <w:abstractNumId w:val="23"/>
  </w:num>
  <w:num w:numId="9">
    <w:abstractNumId w:val="3"/>
  </w:num>
  <w:num w:numId="10">
    <w:abstractNumId w:val="9"/>
  </w:num>
  <w:num w:numId="11">
    <w:abstractNumId w:val="7"/>
  </w:num>
  <w:num w:numId="12">
    <w:abstractNumId w:val="4"/>
  </w:num>
  <w:num w:numId="13">
    <w:abstractNumId w:val="21"/>
  </w:num>
  <w:num w:numId="14">
    <w:abstractNumId w:val="12"/>
  </w:num>
  <w:num w:numId="15">
    <w:abstractNumId w:val="1"/>
  </w:num>
  <w:num w:numId="16">
    <w:abstractNumId w:val="24"/>
  </w:num>
  <w:num w:numId="17">
    <w:abstractNumId w:val="20"/>
  </w:num>
  <w:num w:numId="18">
    <w:abstractNumId w:val="0"/>
  </w:num>
  <w:num w:numId="19">
    <w:abstractNumId w:val="16"/>
  </w:num>
  <w:num w:numId="20">
    <w:abstractNumId w:val="17"/>
  </w:num>
  <w:num w:numId="21">
    <w:abstractNumId w:val="18"/>
  </w:num>
  <w:num w:numId="22">
    <w:abstractNumId w:val="8"/>
  </w:num>
  <w:num w:numId="23">
    <w:abstractNumId w:val="6"/>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2A"/>
    <w:rsid w:val="0002743B"/>
    <w:rsid w:val="000623F7"/>
    <w:rsid w:val="00086442"/>
    <w:rsid w:val="00090564"/>
    <w:rsid w:val="000B3CD4"/>
    <w:rsid w:val="000D1684"/>
    <w:rsid w:val="000E09C2"/>
    <w:rsid w:val="00104A52"/>
    <w:rsid w:val="00131A8E"/>
    <w:rsid w:val="00150B7B"/>
    <w:rsid w:val="001A00A4"/>
    <w:rsid w:val="001A7FDA"/>
    <w:rsid w:val="001D4F40"/>
    <w:rsid w:val="001E0B38"/>
    <w:rsid w:val="00211E27"/>
    <w:rsid w:val="002248C6"/>
    <w:rsid w:val="00234F2A"/>
    <w:rsid w:val="00242465"/>
    <w:rsid w:val="00246E08"/>
    <w:rsid w:val="00266A68"/>
    <w:rsid w:val="0027403D"/>
    <w:rsid w:val="00275C62"/>
    <w:rsid w:val="002A10BA"/>
    <w:rsid w:val="002A39B7"/>
    <w:rsid w:val="002C23AE"/>
    <w:rsid w:val="002F0F1E"/>
    <w:rsid w:val="00301B43"/>
    <w:rsid w:val="00326302"/>
    <w:rsid w:val="00381497"/>
    <w:rsid w:val="003A3D16"/>
    <w:rsid w:val="003E0751"/>
    <w:rsid w:val="003E408D"/>
    <w:rsid w:val="003F5F6F"/>
    <w:rsid w:val="00400852"/>
    <w:rsid w:val="00416677"/>
    <w:rsid w:val="00421357"/>
    <w:rsid w:val="004268B9"/>
    <w:rsid w:val="00436DB9"/>
    <w:rsid w:val="004600A8"/>
    <w:rsid w:val="004B0624"/>
    <w:rsid w:val="004C7185"/>
    <w:rsid w:val="004E668E"/>
    <w:rsid w:val="004F707B"/>
    <w:rsid w:val="00514299"/>
    <w:rsid w:val="00536BAA"/>
    <w:rsid w:val="005A7E38"/>
    <w:rsid w:val="005C5573"/>
    <w:rsid w:val="005E1ED7"/>
    <w:rsid w:val="006211FE"/>
    <w:rsid w:val="00634C3A"/>
    <w:rsid w:val="006446B0"/>
    <w:rsid w:val="0065195D"/>
    <w:rsid w:val="00651F5A"/>
    <w:rsid w:val="00684095"/>
    <w:rsid w:val="006844FE"/>
    <w:rsid w:val="00691D14"/>
    <w:rsid w:val="006A3227"/>
    <w:rsid w:val="006F34ED"/>
    <w:rsid w:val="00705448"/>
    <w:rsid w:val="00705A77"/>
    <w:rsid w:val="00706AF9"/>
    <w:rsid w:val="00750729"/>
    <w:rsid w:val="007523BC"/>
    <w:rsid w:val="00752848"/>
    <w:rsid w:val="00760FC5"/>
    <w:rsid w:val="0078009C"/>
    <w:rsid w:val="00791B08"/>
    <w:rsid w:val="007965AA"/>
    <w:rsid w:val="007A409B"/>
    <w:rsid w:val="007E1626"/>
    <w:rsid w:val="00812ACD"/>
    <w:rsid w:val="00813F22"/>
    <w:rsid w:val="00824E16"/>
    <w:rsid w:val="00837E85"/>
    <w:rsid w:val="00850B89"/>
    <w:rsid w:val="00862614"/>
    <w:rsid w:val="00862998"/>
    <w:rsid w:val="0087536E"/>
    <w:rsid w:val="008939E5"/>
    <w:rsid w:val="008C0D54"/>
    <w:rsid w:val="008D71A1"/>
    <w:rsid w:val="008F3238"/>
    <w:rsid w:val="008F76C2"/>
    <w:rsid w:val="009023A7"/>
    <w:rsid w:val="00924740"/>
    <w:rsid w:val="00965145"/>
    <w:rsid w:val="00966041"/>
    <w:rsid w:val="00967580"/>
    <w:rsid w:val="00997484"/>
    <w:rsid w:val="009E49CA"/>
    <w:rsid w:val="00A31393"/>
    <w:rsid w:val="00A55D82"/>
    <w:rsid w:val="00A85EB3"/>
    <w:rsid w:val="00A942DD"/>
    <w:rsid w:val="00AA5341"/>
    <w:rsid w:val="00AA6E4B"/>
    <w:rsid w:val="00AB0E49"/>
    <w:rsid w:val="00AC142F"/>
    <w:rsid w:val="00AC4B8F"/>
    <w:rsid w:val="00AE14C4"/>
    <w:rsid w:val="00B217C8"/>
    <w:rsid w:val="00B34FA3"/>
    <w:rsid w:val="00B450C6"/>
    <w:rsid w:val="00B5070A"/>
    <w:rsid w:val="00B54563"/>
    <w:rsid w:val="00B60274"/>
    <w:rsid w:val="00B61F06"/>
    <w:rsid w:val="00B77F7F"/>
    <w:rsid w:val="00B87928"/>
    <w:rsid w:val="00BB2B29"/>
    <w:rsid w:val="00BC0031"/>
    <w:rsid w:val="00BC6B14"/>
    <w:rsid w:val="00C17746"/>
    <w:rsid w:val="00C27087"/>
    <w:rsid w:val="00C43615"/>
    <w:rsid w:val="00C56D04"/>
    <w:rsid w:val="00C61731"/>
    <w:rsid w:val="00C8527D"/>
    <w:rsid w:val="00CB098B"/>
    <w:rsid w:val="00CB52E8"/>
    <w:rsid w:val="00CD466E"/>
    <w:rsid w:val="00CE0CD2"/>
    <w:rsid w:val="00CF1932"/>
    <w:rsid w:val="00D03A1E"/>
    <w:rsid w:val="00D43D2A"/>
    <w:rsid w:val="00D875F0"/>
    <w:rsid w:val="00DB6B71"/>
    <w:rsid w:val="00DD5898"/>
    <w:rsid w:val="00DF5A00"/>
    <w:rsid w:val="00DF7314"/>
    <w:rsid w:val="00E00EE1"/>
    <w:rsid w:val="00E26BD5"/>
    <w:rsid w:val="00E61FDE"/>
    <w:rsid w:val="00E77C1F"/>
    <w:rsid w:val="00E80753"/>
    <w:rsid w:val="00EA077C"/>
    <w:rsid w:val="00EA7E1B"/>
    <w:rsid w:val="00EC6A20"/>
    <w:rsid w:val="00ED49B7"/>
    <w:rsid w:val="00EF7FDF"/>
    <w:rsid w:val="00F34DD6"/>
    <w:rsid w:val="00F47638"/>
    <w:rsid w:val="00F53660"/>
    <w:rsid w:val="00F7781B"/>
    <w:rsid w:val="00F82336"/>
    <w:rsid w:val="00FA064E"/>
    <w:rsid w:val="00FA21A3"/>
    <w:rsid w:val="00FC42E5"/>
    <w:rsid w:val="00FF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Floerke, Jennifer</dc:creator>
  <cp:lastModifiedBy>Floerke, Jennifer</cp:lastModifiedBy>
  <cp:revision>6</cp:revision>
  <cp:lastPrinted>2013-10-01T01:24:00Z</cp:lastPrinted>
  <dcterms:created xsi:type="dcterms:W3CDTF">2013-09-21T16:56:00Z</dcterms:created>
  <dcterms:modified xsi:type="dcterms:W3CDTF">2013-10-01T01:25:00Z</dcterms:modified>
</cp:coreProperties>
</file>