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FB" w:rsidRDefault="00BB45FB" w:rsidP="00BB45FB">
      <w:pPr>
        <w:spacing w:before="60" w:after="0" w:line="240" w:lineRule="auto"/>
        <w:ind w:left="2455" w:right="129" w:hanging="241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3a. DISTANCE EDUCATION COURSE SYLLABUS CHECKLIST</w:t>
      </w:r>
    </w:p>
    <w:p w:rsidR="00BB45FB" w:rsidRDefault="00BB45FB" w:rsidP="00BB45FB">
      <w:pPr>
        <w:tabs>
          <w:tab w:val="left" w:pos="5940"/>
          <w:tab w:val="left" w:pos="10980"/>
        </w:tabs>
        <w:spacing w:after="0"/>
        <w:ind w:right="164"/>
      </w:pPr>
    </w:p>
    <w:p w:rsidR="00BB45FB" w:rsidRPr="004126AD" w:rsidRDefault="00BB45FB" w:rsidP="00BB45FB">
      <w:pPr>
        <w:tabs>
          <w:tab w:val="left" w:pos="5940"/>
          <w:tab w:val="left" w:pos="10980"/>
        </w:tabs>
        <w:spacing w:after="0"/>
        <w:rPr>
          <w:sz w:val="24"/>
          <w:szCs w:val="24"/>
        </w:rPr>
      </w:pPr>
      <w:r w:rsidRPr="004126AD">
        <w:rPr>
          <w:rFonts w:ascii="Times New Roman" w:eastAsia="Times New Roman" w:hAnsi="Times New Roman" w:cs="Times New Roman"/>
          <w:sz w:val="24"/>
          <w:szCs w:val="24"/>
        </w:rPr>
        <w:t xml:space="preserve">Faculty Name: </w:t>
      </w:r>
      <w:r w:rsidR="004126AD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</w:t>
      </w:r>
      <w:r w:rsidRPr="004126A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4126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12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26AD">
        <w:rPr>
          <w:rFonts w:ascii="Times New Roman" w:eastAsia="Times New Roman" w:hAnsi="Times New Roman" w:cs="Times New Roman"/>
          <w:sz w:val="24"/>
          <w:szCs w:val="24"/>
        </w:rPr>
        <w:t>Cour</w:t>
      </w:r>
      <w:r w:rsidR="004126AD">
        <w:rPr>
          <w:rFonts w:ascii="Times New Roman" w:eastAsia="Times New Roman" w:hAnsi="Times New Roman" w:cs="Times New Roman"/>
          <w:sz w:val="24"/>
          <w:szCs w:val="24"/>
        </w:rPr>
        <w:t>se: ____________________</w:t>
      </w:r>
      <w:r w:rsidRPr="004126AD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B25713" w:rsidRDefault="000662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360"/>
        <w:gridCol w:w="1795"/>
      </w:tblGrid>
      <w:tr w:rsidR="00BB45FB" w:rsidTr="004126AD">
        <w:tc>
          <w:tcPr>
            <w:tcW w:w="8635" w:type="dxa"/>
            <w:vAlign w:val="center"/>
          </w:tcPr>
          <w:p w:rsidR="00BB45FB" w:rsidRPr="004126AD" w:rsidRDefault="00BB45FB" w:rsidP="00BB45FB">
            <w:pPr>
              <w:ind w:right="-10"/>
              <w:rPr>
                <w:i/>
                <w:sz w:val="28"/>
                <w:szCs w:val="28"/>
              </w:rPr>
            </w:pPr>
            <w:r w:rsidRPr="004126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Syllabus Item Description</w:t>
            </w:r>
          </w:p>
          <w:p w:rsidR="00BB45FB" w:rsidRPr="00BB45FB" w:rsidRDefault="00BB45FB" w:rsidP="00BB45FB">
            <w:pPr>
              <w:rPr>
                <w:sz w:val="24"/>
                <w:szCs w:val="24"/>
              </w:rPr>
            </w:pPr>
            <w:r w:rsidRPr="00412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(Make your syllabus easy to find for students by posting it in a prominent location.)</w:t>
            </w:r>
          </w:p>
        </w:tc>
        <w:tc>
          <w:tcPr>
            <w:tcW w:w="360" w:type="dxa"/>
            <w:vAlign w:val="center"/>
          </w:tcPr>
          <w:p w:rsidR="00BB45FB" w:rsidRDefault="00BB45FB">
            <w:r>
              <w:rPr>
                <w:rFonts w:ascii="Gungsuh" w:eastAsia="Gungsuh" w:hAnsi="Gungsuh" w:cs="Gungsuh"/>
                <w:b/>
                <w:i/>
              </w:rPr>
              <w:t>√</w:t>
            </w:r>
          </w:p>
        </w:tc>
        <w:tc>
          <w:tcPr>
            <w:tcW w:w="1795" w:type="dxa"/>
            <w:vAlign w:val="center"/>
          </w:tcPr>
          <w:p w:rsidR="00BB45FB" w:rsidRDefault="00BB45FB" w:rsidP="00BB45F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Notes</w:t>
            </w:r>
          </w:p>
        </w:tc>
      </w:tr>
      <w:tr w:rsidR="00BB45FB" w:rsidTr="00081693">
        <w:tc>
          <w:tcPr>
            <w:tcW w:w="10790" w:type="dxa"/>
            <w:gridSpan w:val="3"/>
          </w:tcPr>
          <w:p w:rsidR="00BB45FB" w:rsidRPr="00BB45FB" w:rsidRDefault="00BB45FB">
            <w:pPr>
              <w:rPr>
                <w:sz w:val="28"/>
                <w:szCs w:val="28"/>
              </w:rPr>
            </w:pPr>
            <w:r w:rsidRPr="00BB45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Instructor Information</w:t>
            </w:r>
          </w:p>
        </w:tc>
      </w:tr>
      <w:tr w:rsidR="00BB45FB" w:rsidTr="004126AD">
        <w:tc>
          <w:tcPr>
            <w:tcW w:w="8635" w:type="dxa"/>
          </w:tcPr>
          <w:p w:rsidR="00BB45FB" w:rsidRPr="00BB45FB" w:rsidRDefault="00BB45FB">
            <w:pPr>
              <w:rPr>
                <w:sz w:val="24"/>
                <w:szCs w:val="24"/>
              </w:rPr>
            </w:pPr>
            <w:r w:rsidRPr="00BB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Name, phone number, email address, office location, on-campus and/or virtual office hours </w:t>
            </w:r>
            <w:r w:rsidRPr="00BB45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(if applicable)</w:t>
            </w:r>
          </w:p>
        </w:tc>
        <w:tc>
          <w:tcPr>
            <w:tcW w:w="360" w:type="dxa"/>
          </w:tcPr>
          <w:p w:rsidR="00BB45FB" w:rsidRDefault="00BB45FB"/>
        </w:tc>
        <w:tc>
          <w:tcPr>
            <w:tcW w:w="1795" w:type="dxa"/>
          </w:tcPr>
          <w:p w:rsidR="00BB45FB" w:rsidRDefault="00BB45FB"/>
        </w:tc>
      </w:tr>
      <w:tr w:rsidR="00BB45FB" w:rsidTr="005733B0">
        <w:tc>
          <w:tcPr>
            <w:tcW w:w="10790" w:type="dxa"/>
            <w:gridSpan w:val="3"/>
          </w:tcPr>
          <w:p w:rsidR="00BB45FB" w:rsidRPr="00BB45FB" w:rsidRDefault="00BB45FB">
            <w:pPr>
              <w:rPr>
                <w:sz w:val="28"/>
                <w:szCs w:val="28"/>
              </w:rPr>
            </w:pPr>
            <w:r w:rsidRPr="00BB45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Course Information</w:t>
            </w:r>
          </w:p>
        </w:tc>
      </w:tr>
      <w:tr w:rsidR="00BB45FB" w:rsidTr="004126AD">
        <w:tc>
          <w:tcPr>
            <w:tcW w:w="8635" w:type="dxa"/>
          </w:tcPr>
          <w:p w:rsidR="00BB45FB" w:rsidRPr="00BB45FB" w:rsidRDefault="00BB45FB">
            <w:pPr>
              <w:rPr>
                <w:sz w:val="24"/>
                <w:szCs w:val="24"/>
              </w:rPr>
            </w:pPr>
            <w:r w:rsidRPr="00BB45FB">
              <w:rPr>
                <w:rFonts w:ascii="Times New Roman" w:eastAsia="Times New Roman" w:hAnsi="Times New Roman" w:cs="Times New Roman"/>
                <w:sz w:val="24"/>
                <w:szCs w:val="24"/>
              </w:rPr>
              <w:t>Name, number and description of course, number of units, prerequisites</w:t>
            </w:r>
          </w:p>
        </w:tc>
        <w:tc>
          <w:tcPr>
            <w:tcW w:w="360" w:type="dxa"/>
          </w:tcPr>
          <w:p w:rsidR="00BB45FB" w:rsidRDefault="00BB45FB"/>
        </w:tc>
        <w:tc>
          <w:tcPr>
            <w:tcW w:w="1795" w:type="dxa"/>
          </w:tcPr>
          <w:p w:rsidR="00BB45FB" w:rsidRDefault="00BB45FB"/>
        </w:tc>
      </w:tr>
      <w:tr w:rsidR="00BB45FB" w:rsidTr="004126AD">
        <w:tc>
          <w:tcPr>
            <w:tcW w:w="8635" w:type="dxa"/>
          </w:tcPr>
          <w:p w:rsidR="00BB45FB" w:rsidRPr="00BB45FB" w:rsidRDefault="00BB45FB">
            <w:pPr>
              <w:rPr>
                <w:sz w:val="24"/>
                <w:szCs w:val="24"/>
              </w:rPr>
            </w:pPr>
            <w:r w:rsidRPr="00BB45FB">
              <w:rPr>
                <w:rFonts w:ascii="Times New Roman" w:eastAsia="Times New Roman" w:hAnsi="Times New Roman" w:cs="Times New Roman"/>
                <w:sz w:val="24"/>
                <w:szCs w:val="24"/>
              </w:rPr>
              <w:t>Dates and times of required synchronous online class meetings (</w:t>
            </w:r>
            <w:r w:rsidRPr="00BB45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if applicable</w:t>
            </w:r>
            <w:r w:rsidRPr="00BB45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" w:type="dxa"/>
          </w:tcPr>
          <w:p w:rsidR="00BB45FB" w:rsidRDefault="00BB45FB"/>
        </w:tc>
        <w:tc>
          <w:tcPr>
            <w:tcW w:w="1795" w:type="dxa"/>
          </w:tcPr>
          <w:p w:rsidR="00BB45FB" w:rsidRDefault="00BB45FB"/>
        </w:tc>
      </w:tr>
      <w:tr w:rsidR="00BB45FB" w:rsidTr="004126AD">
        <w:tc>
          <w:tcPr>
            <w:tcW w:w="8635" w:type="dxa"/>
          </w:tcPr>
          <w:p w:rsidR="00BB45FB" w:rsidRPr="00BB45FB" w:rsidRDefault="00BB45FB">
            <w:pPr>
              <w:rPr>
                <w:sz w:val="24"/>
                <w:szCs w:val="24"/>
              </w:rPr>
            </w:pPr>
            <w:r w:rsidRPr="00BB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On-campus class meeting times and location </w:t>
            </w:r>
            <w:r w:rsidRPr="00BB45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(required for hybrid)</w:t>
            </w:r>
          </w:p>
        </w:tc>
        <w:tc>
          <w:tcPr>
            <w:tcW w:w="360" w:type="dxa"/>
          </w:tcPr>
          <w:p w:rsidR="00BB45FB" w:rsidRDefault="00BB45FB"/>
        </w:tc>
        <w:tc>
          <w:tcPr>
            <w:tcW w:w="1795" w:type="dxa"/>
          </w:tcPr>
          <w:p w:rsidR="00BB45FB" w:rsidRDefault="00BB45FB"/>
        </w:tc>
      </w:tr>
      <w:tr w:rsidR="00BB45FB" w:rsidTr="004126AD">
        <w:tc>
          <w:tcPr>
            <w:tcW w:w="8635" w:type="dxa"/>
          </w:tcPr>
          <w:p w:rsidR="00BB45FB" w:rsidRPr="00BB45FB" w:rsidRDefault="00BB45FB">
            <w:pPr>
              <w:rPr>
                <w:sz w:val="24"/>
                <w:szCs w:val="24"/>
              </w:rPr>
            </w:pPr>
            <w:r w:rsidRPr="00BB45FB">
              <w:rPr>
                <w:rFonts w:ascii="Times New Roman" w:eastAsia="Times New Roman" w:hAnsi="Times New Roman" w:cs="Times New Roman"/>
                <w:sz w:val="24"/>
                <w:szCs w:val="24"/>
              </w:rPr>
              <w:t>Required/recommended textbooks, materials and resources</w:t>
            </w:r>
          </w:p>
        </w:tc>
        <w:tc>
          <w:tcPr>
            <w:tcW w:w="360" w:type="dxa"/>
          </w:tcPr>
          <w:p w:rsidR="00BB45FB" w:rsidRDefault="00BB45FB"/>
        </w:tc>
        <w:tc>
          <w:tcPr>
            <w:tcW w:w="1795" w:type="dxa"/>
          </w:tcPr>
          <w:p w:rsidR="00BB45FB" w:rsidRDefault="00BB45FB"/>
        </w:tc>
      </w:tr>
      <w:tr w:rsidR="00BB45FB" w:rsidTr="004126AD">
        <w:tc>
          <w:tcPr>
            <w:tcW w:w="8635" w:type="dxa"/>
          </w:tcPr>
          <w:p w:rsidR="00BB45FB" w:rsidRPr="00BB45FB" w:rsidRDefault="00BB45FB">
            <w:pPr>
              <w:rPr>
                <w:sz w:val="24"/>
                <w:szCs w:val="24"/>
              </w:rPr>
            </w:pPr>
            <w:r w:rsidRPr="00BB45FB">
              <w:rPr>
                <w:rFonts w:ascii="Times New Roman" w:eastAsia="Times New Roman" w:hAnsi="Times New Roman" w:cs="Times New Roman"/>
                <w:sz w:val="24"/>
                <w:szCs w:val="24"/>
              </w:rPr>
              <w:t>Software required to use course materials along with links to where it can be acquired and installed</w:t>
            </w:r>
          </w:p>
        </w:tc>
        <w:tc>
          <w:tcPr>
            <w:tcW w:w="360" w:type="dxa"/>
          </w:tcPr>
          <w:p w:rsidR="00BB45FB" w:rsidRDefault="00BB45FB"/>
        </w:tc>
        <w:tc>
          <w:tcPr>
            <w:tcW w:w="1795" w:type="dxa"/>
          </w:tcPr>
          <w:p w:rsidR="00BB45FB" w:rsidRDefault="00BB45FB"/>
        </w:tc>
      </w:tr>
      <w:tr w:rsidR="00BB45FB" w:rsidTr="004126AD">
        <w:tc>
          <w:tcPr>
            <w:tcW w:w="8635" w:type="dxa"/>
          </w:tcPr>
          <w:p w:rsidR="00BB45FB" w:rsidRPr="00BB45FB" w:rsidRDefault="00BB45FB">
            <w:pPr>
              <w:rPr>
                <w:sz w:val="24"/>
                <w:szCs w:val="24"/>
              </w:rPr>
            </w:pPr>
            <w:r w:rsidRPr="00BB45FB">
              <w:rPr>
                <w:rFonts w:ascii="Times New Roman" w:eastAsia="Times New Roman" w:hAnsi="Times New Roman" w:cs="Times New Roman"/>
                <w:sz w:val="24"/>
                <w:szCs w:val="24"/>
              </w:rPr>
              <w:t>Required technology/technical skills</w:t>
            </w:r>
          </w:p>
        </w:tc>
        <w:tc>
          <w:tcPr>
            <w:tcW w:w="360" w:type="dxa"/>
          </w:tcPr>
          <w:p w:rsidR="00BB45FB" w:rsidRDefault="00BB45FB"/>
        </w:tc>
        <w:tc>
          <w:tcPr>
            <w:tcW w:w="1795" w:type="dxa"/>
          </w:tcPr>
          <w:p w:rsidR="00BB45FB" w:rsidRDefault="00BB45FB"/>
        </w:tc>
      </w:tr>
      <w:tr w:rsidR="00BB45FB" w:rsidTr="004126AD">
        <w:tc>
          <w:tcPr>
            <w:tcW w:w="8635" w:type="dxa"/>
            <w:vAlign w:val="center"/>
          </w:tcPr>
          <w:p w:rsidR="00BB45FB" w:rsidRPr="00BB45FB" w:rsidRDefault="00BB45FB" w:rsidP="00BB45FB">
            <w:pPr>
              <w:ind w:right="-20"/>
              <w:rPr>
                <w:sz w:val="24"/>
                <w:szCs w:val="24"/>
              </w:rPr>
            </w:pPr>
            <w:r w:rsidRPr="00BB45FB">
              <w:rPr>
                <w:rFonts w:ascii="Times New Roman" w:eastAsia="Times New Roman" w:hAnsi="Times New Roman" w:cs="Times New Roman"/>
                <w:sz w:val="24"/>
                <w:szCs w:val="24"/>
              </w:rPr>
              <w:t>SLOs and applicable PLOs</w:t>
            </w:r>
          </w:p>
        </w:tc>
        <w:tc>
          <w:tcPr>
            <w:tcW w:w="360" w:type="dxa"/>
          </w:tcPr>
          <w:p w:rsidR="00BB45FB" w:rsidRDefault="00BB45FB" w:rsidP="00BB45FB"/>
        </w:tc>
        <w:tc>
          <w:tcPr>
            <w:tcW w:w="1795" w:type="dxa"/>
          </w:tcPr>
          <w:p w:rsidR="00BB45FB" w:rsidRDefault="00BB45FB" w:rsidP="00BB45FB"/>
        </w:tc>
      </w:tr>
      <w:tr w:rsidR="00BB45FB" w:rsidTr="004126AD">
        <w:tc>
          <w:tcPr>
            <w:tcW w:w="8635" w:type="dxa"/>
            <w:vAlign w:val="center"/>
          </w:tcPr>
          <w:p w:rsidR="00BB45FB" w:rsidRPr="00BB45FB" w:rsidRDefault="00BB45FB" w:rsidP="00BB45FB">
            <w:pPr>
              <w:ind w:right="-20"/>
              <w:rPr>
                <w:sz w:val="24"/>
                <w:szCs w:val="24"/>
              </w:rPr>
            </w:pPr>
            <w:r w:rsidRPr="00BB45FB">
              <w:rPr>
                <w:rFonts w:ascii="Times New Roman" w:eastAsia="Times New Roman" w:hAnsi="Times New Roman" w:cs="Times New Roman"/>
                <w:sz w:val="24"/>
                <w:szCs w:val="24"/>
              </w:rPr>
              <w:t>Course topic outline</w:t>
            </w:r>
          </w:p>
        </w:tc>
        <w:tc>
          <w:tcPr>
            <w:tcW w:w="360" w:type="dxa"/>
          </w:tcPr>
          <w:p w:rsidR="00BB45FB" w:rsidRDefault="00BB45FB" w:rsidP="00BB45FB"/>
        </w:tc>
        <w:tc>
          <w:tcPr>
            <w:tcW w:w="1795" w:type="dxa"/>
          </w:tcPr>
          <w:p w:rsidR="00BB45FB" w:rsidRDefault="00BB45FB" w:rsidP="00BB45FB"/>
        </w:tc>
      </w:tr>
      <w:tr w:rsidR="00BB45FB" w:rsidTr="004126AD">
        <w:tc>
          <w:tcPr>
            <w:tcW w:w="8635" w:type="dxa"/>
            <w:vAlign w:val="center"/>
          </w:tcPr>
          <w:p w:rsidR="00BB45FB" w:rsidRPr="00BB45FB" w:rsidRDefault="00BB45FB" w:rsidP="00BB45FB">
            <w:pPr>
              <w:ind w:right="-20"/>
              <w:rPr>
                <w:sz w:val="24"/>
                <w:szCs w:val="24"/>
              </w:rPr>
            </w:pPr>
            <w:r w:rsidRPr="00BB45FB">
              <w:rPr>
                <w:rFonts w:ascii="Times New Roman" w:eastAsia="Times New Roman" w:hAnsi="Times New Roman" w:cs="Times New Roman"/>
                <w:sz w:val="24"/>
                <w:szCs w:val="24"/>
              </w:rPr>
              <w:t>Course assignments/exams and due dates, including final exam date, time and if applicable location (hybrid)</w:t>
            </w:r>
          </w:p>
        </w:tc>
        <w:tc>
          <w:tcPr>
            <w:tcW w:w="360" w:type="dxa"/>
          </w:tcPr>
          <w:p w:rsidR="00BB45FB" w:rsidRDefault="00BB45FB" w:rsidP="00BB45FB"/>
        </w:tc>
        <w:tc>
          <w:tcPr>
            <w:tcW w:w="1795" w:type="dxa"/>
          </w:tcPr>
          <w:p w:rsidR="00BB45FB" w:rsidRDefault="00BB45FB" w:rsidP="00BB45FB"/>
        </w:tc>
      </w:tr>
      <w:tr w:rsidR="00BB45FB" w:rsidTr="004126AD">
        <w:tc>
          <w:tcPr>
            <w:tcW w:w="8635" w:type="dxa"/>
            <w:vAlign w:val="center"/>
          </w:tcPr>
          <w:p w:rsidR="00BB45FB" w:rsidRPr="00BB45FB" w:rsidRDefault="00BB45FB" w:rsidP="00BB45FB">
            <w:pPr>
              <w:ind w:right="-20"/>
              <w:rPr>
                <w:sz w:val="24"/>
                <w:szCs w:val="24"/>
              </w:rPr>
            </w:pPr>
            <w:r w:rsidRPr="00BB45FB">
              <w:rPr>
                <w:rFonts w:ascii="Times New Roman" w:eastAsia="Times New Roman" w:hAnsi="Times New Roman" w:cs="Times New Roman"/>
                <w:sz w:val="24"/>
                <w:szCs w:val="24"/>
              </w:rPr>
              <w:t>Make-up and  late-work policies</w:t>
            </w:r>
          </w:p>
        </w:tc>
        <w:tc>
          <w:tcPr>
            <w:tcW w:w="360" w:type="dxa"/>
          </w:tcPr>
          <w:p w:rsidR="00BB45FB" w:rsidRDefault="00BB45FB" w:rsidP="00BB45FB"/>
        </w:tc>
        <w:tc>
          <w:tcPr>
            <w:tcW w:w="1795" w:type="dxa"/>
          </w:tcPr>
          <w:p w:rsidR="00BB45FB" w:rsidRDefault="00BB45FB" w:rsidP="00BB45FB"/>
        </w:tc>
      </w:tr>
      <w:tr w:rsidR="00BB45FB" w:rsidTr="004126AD">
        <w:tc>
          <w:tcPr>
            <w:tcW w:w="8635" w:type="dxa"/>
            <w:vAlign w:val="center"/>
          </w:tcPr>
          <w:p w:rsidR="00BB45FB" w:rsidRPr="00BB45FB" w:rsidRDefault="00BB45FB" w:rsidP="00BB45FB">
            <w:pPr>
              <w:ind w:right="-20"/>
              <w:rPr>
                <w:sz w:val="24"/>
                <w:szCs w:val="24"/>
              </w:rPr>
            </w:pPr>
            <w:r w:rsidRPr="00BB45FB">
              <w:rPr>
                <w:rFonts w:ascii="Times New Roman" w:eastAsia="Times New Roman" w:hAnsi="Times New Roman" w:cs="Times New Roman"/>
                <w:sz w:val="24"/>
                <w:szCs w:val="24"/>
              </w:rPr>
              <w:t>Grading rubrics/policies/expectations including how participation is evaluated</w:t>
            </w:r>
          </w:p>
        </w:tc>
        <w:tc>
          <w:tcPr>
            <w:tcW w:w="360" w:type="dxa"/>
          </w:tcPr>
          <w:p w:rsidR="00BB45FB" w:rsidRDefault="00BB45FB" w:rsidP="00BB45FB"/>
        </w:tc>
        <w:tc>
          <w:tcPr>
            <w:tcW w:w="1795" w:type="dxa"/>
          </w:tcPr>
          <w:p w:rsidR="00BB45FB" w:rsidRDefault="00BB45FB" w:rsidP="00BB45FB"/>
        </w:tc>
      </w:tr>
      <w:tr w:rsidR="00BB45FB" w:rsidTr="004126AD">
        <w:tc>
          <w:tcPr>
            <w:tcW w:w="8635" w:type="dxa"/>
            <w:vAlign w:val="center"/>
          </w:tcPr>
          <w:p w:rsidR="00BB45FB" w:rsidRPr="00BB45FB" w:rsidRDefault="00BB45FB" w:rsidP="00BB45FB">
            <w:pPr>
              <w:ind w:right="-20"/>
              <w:rPr>
                <w:sz w:val="24"/>
                <w:szCs w:val="24"/>
              </w:rPr>
            </w:pPr>
            <w:r w:rsidRPr="00BB45FB">
              <w:rPr>
                <w:rFonts w:ascii="Times New Roman" w:eastAsia="Times New Roman" w:hAnsi="Times New Roman" w:cs="Times New Roman"/>
                <w:sz w:val="24"/>
                <w:szCs w:val="24"/>
              </w:rPr>
              <w:t>Syllabus Subject to Change (disclaimer)</w:t>
            </w:r>
          </w:p>
        </w:tc>
        <w:tc>
          <w:tcPr>
            <w:tcW w:w="360" w:type="dxa"/>
          </w:tcPr>
          <w:p w:rsidR="00BB45FB" w:rsidRDefault="00BB45FB" w:rsidP="00BB45FB"/>
        </w:tc>
        <w:tc>
          <w:tcPr>
            <w:tcW w:w="1795" w:type="dxa"/>
          </w:tcPr>
          <w:p w:rsidR="00BB45FB" w:rsidRDefault="00BB45FB" w:rsidP="00BB45FB"/>
        </w:tc>
      </w:tr>
      <w:tr w:rsidR="00BB45FB" w:rsidTr="00CF7311">
        <w:tc>
          <w:tcPr>
            <w:tcW w:w="10790" w:type="dxa"/>
            <w:gridSpan w:val="3"/>
            <w:vAlign w:val="center"/>
          </w:tcPr>
          <w:p w:rsidR="00BB45FB" w:rsidRPr="00BB45FB" w:rsidRDefault="00BB45FB" w:rsidP="00BB45FB">
            <w:pPr>
              <w:rPr>
                <w:sz w:val="28"/>
                <w:szCs w:val="28"/>
              </w:rPr>
            </w:pPr>
            <w:r w:rsidRPr="00BB45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Regular and Effective Contact Policy</w:t>
            </w:r>
          </w:p>
        </w:tc>
      </w:tr>
      <w:tr w:rsidR="00BB45FB" w:rsidTr="004126AD">
        <w:tc>
          <w:tcPr>
            <w:tcW w:w="8635" w:type="dxa"/>
            <w:vAlign w:val="center"/>
          </w:tcPr>
          <w:p w:rsidR="00BB45FB" w:rsidRPr="00BB45FB" w:rsidRDefault="00BB45FB" w:rsidP="00BB45FB">
            <w:pPr>
              <w:ind w:right="-20"/>
              <w:rPr>
                <w:sz w:val="24"/>
                <w:szCs w:val="24"/>
              </w:rPr>
            </w:pPr>
            <w:r w:rsidRPr="00BB45FB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 and e-mail policies including frequency and response time for replies (or other communication tool) (Example: “Mon-Thurs I will respond to your emails within 24 hours. I will respond to emails sent Fri-Sun on Monday morning”)</w:t>
            </w:r>
          </w:p>
        </w:tc>
        <w:tc>
          <w:tcPr>
            <w:tcW w:w="360" w:type="dxa"/>
          </w:tcPr>
          <w:p w:rsidR="00BB45FB" w:rsidRDefault="00BB45FB" w:rsidP="00BB45FB"/>
        </w:tc>
        <w:tc>
          <w:tcPr>
            <w:tcW w:w="1795" w:type="dxa"/>
          </w:tcPr>
          <w:p w:rsidR="00BB45FB" w:rsidRDefault="00BB45FB" w:rsidP="00BB45FB"/>
        </w:tc>
      </w:tr>
      <w:tr w:rsidR="00BB45FB" w:rsidTr="004126AD">
        <w:tc>
          <w:tcPr>
            <w:tcW w:w="8635" w:type="dxa"/>
            <w:vAlign w:val="center"/>
          </w:tcPr>
          <w:p w:rsidR="00BB45FB" w:rsidRPr="00BB45FB" w:rsidRDefault="00BB45FB" w:rsidP="00BB45FB">
            <w:pPr>
              <w:rPr>
                <w:sz w:val="24"/>
                <w:szCs w:val="24"/>
              </w:rPr>
            </w:pPr>
            <w:r w:rsidRPr="00BB45FB">
              <w:rPr>
                <w:rFonts w:ascii="Times New Roman" w:eastAsia="Times New Roman" w:hAnsi="Times New Roman" w:cs="Times New Roman"/>
                <w:sz w:val="24"/>
                <w:szCs w:val="24"/>
              </w:rPr>
              <w:t>Policy regarding student-initiated contact (including where to post questions, assignments, etc.)</w:t>
            </w:r>
          </w:p>
        </w:tc>
        <w:tc>
          <w:tcPr>
            <w:tcW w:w="360" w:type="dxa"/>
          </w:tcPr>
          <w:p w:rsidR="00BB45FB" w:rsidRDefault="00BB45FB" w:rsidP="00BB45FB"/>
        </w:tc>
        <w:tc>
          <w:tcPr>
            <w:tcW w:w="1795" w:type="dxa"/>
          </w:tcPr>
          <w:p w:rsidR="00BB45FB" w:rsidRDefault="00BB45FB" w:rsidP="00BB45FB"/>
        </w:tc>
      </w:tr>
      <w:tr w:rsidR="00BB45FB" w:rsidTr="004126AD">
        <w:tc>
          <w:tcPr>
            <w:tcW w:w="8635" w:type="dxa"/>
            <w:vAlign w:val="center"/>
          </w:tcPr>
          <w:p w:rsidR="00BB45FB" w:rsidRPr="00BB45FB" w:rsidRDefault="00BB45FB" w:rsidP="00BB45FB">
            <w:pPr>
              <w:rPr>
                <w:sz w:val="24"/>
                <w:szCs w:val="24"/>
              </w:rPr>
            </w:pPr>
            <w:r w:rsidRPr="00BB45FB">
              <w:rPr>
                <w:rFonts w:ascii="Times New Roman" w:eastAsia="Times New Roman" w:hAnsi="Times New Roman" w:cs="Times New Roman"/>
                <w:sz w:val="24"/>
                <w:szCs w:val="24"/>
              </w:rPr>
              <w:t>Policies and methods of collecting and returning work</w:t>
            </w:r>
          </w:p>
        </w:tc>
        <w:tc>
          <w:tcPr>
            <w:tcW w:w="360" w:type="dxa"/>
          </w:tcPr>
          <w:p w:rsidR="00BB45FB" w:rsidRDefault="00BB45FB" w:rsidP="00BB45FB"/>
        </w:tc>
        <w:tc>
          <w:tcPr>
            <w:tcW w:w="1795" w:type="dxa"/>
          </w:tcPr>
          <w:p w:rsidR="00BB45FB" w:rsidRDefault="00BB45FB" w:rsidP="00BB45FB"/>
        </w:tc>
      </w:tr>
      <w:tr w:rsidR="00BB45FB" w:rsidTr="004126AD">
        <w:tc>
          <w:tcPr>
            <w:tcW w:w="8635" w:type="dxa"/>
            <w:vAlign w:val="center"/>
          </w:tcPr>
          <w:p w:rsidR="00BB45FB" w:rsidRPr="00BB45FB" w:rsidRDefault="00BB45FB" w:rsidP="00BB45FB">
            <w:pPr>
              <w:ind w:right="342"/>
              <w:rPr>
                <w:sz w:val="24"/>
                <w:szCs w:val="24"/>
              </w:rPr>
            </w:pPr>
            <w:r w:rsidRPr="00BB45FB">
              <w:rPr>
                <w:rFonts w:ascii="Times New Roman" w:eastAsia="Times New Roman" w:hAnsi="Times New Roman" w:cs="Times New Roman"/>
                <w:sz w:val="24"/>
                <w:szCs w:val="24"/>
              </w:rPr>
              <w:t>Turnaround time for grades</w:t>
            </w:r>
          </w:p>
        </w:tc>
        <w:tc>
          <w:tcPr>
            <w:tcW w:w="360" w:type="dxa"/>
          </w:tcPr>
          <w:p w:rsidR="00BB45FB" w:rsidRDefault="00BB45FB" w:rsidP="00BB45FB"/>
        </w:tc>
        <w:tc>
          <w:tcPr>
            <w:tcW w:w="1795" w:type="dxa"/>
          </w:tcPr>
          <w:p w:rsidR="00BB45FB" w:rsidRDefault="00BB45FB" w:rsidP="00BB45FB"/>
        </w:tc>
      </w:tr>
      <w:tr w:rsidR="00BB45FB" w:rsidTr="004126AD">
        <w:tc>
          <w:tcPr>
            <w:tcW w:w="8635" w:type="dxa"/>
            <w:vAlign w:val="center"/>
          </w:tcPr>
          <w:p w:rsidR="00BB45FB" w:rsidRPr="00BB45FB" w:rsidRDefault="00BB45FB" w:rsidP="00BB45FB">
            <w:pPr>
              <w:ind w:right="-20"/>
              <w:rPr>
                <w:sz w:val="24"/>
                <w:szCs w:val="24"/>
              </w:rPr>
            </w:pPr>
            <w:r w:rsidRPr="00BB45FB">
              <w:rPr>
                <w:rFonts w:ascii="Times New Roman" w:eastAsia="Times New Roman" w:hAnsi="Times New Roman" w:cs="Times New Roman"/>
                <w:sz w:val="24"/>
                <w:szCs w:val="24"/>
              </w:rPr>
              <w:t>Attendance/participation/drop policies</w:t>
            </w:r>
          </w:p>
        </w:tc>
        <w:tc>
          <w:tcPr>
            <w:tcW w:w="360" w:type="dxa"/>
          </w:tcPr>
          <w:p w:rsidR="00BB45FB" w:rsidRDefault="00BB45FB" w:rsidP="00BB45FB"/>
        </w:tc>
        <w:tc>
          <w:tcPr>
            <w:tcW w:w="1795" w:type="dxa"/>
          </w:tcPr>
          <w:p w:rsidR="00BB45FB" w:rsidRDefault="00BB45FB" w:rsidP="00BB45FB"/>
        </w:tc>
      </w:tr>
      <w:tr w:rsidR="00BB45FB" w:rsidTr="00D505D7">
        <w:tc>
          <w:tcPr>
            <w:tcW w:w="10790" w:type="dxa"/>
            <w:gridSpan w:val="3"/>
            <w:vAlign w:val="center"/>
          </w:tcPr>
          <w:p w:rsidR="00BB45FB" w:rsidRPr="00BB45FB" w:rsidRDefault="00BB45FB" w:rsidP="00BB45FB">
            <w:pPr>
              <w:rPr>
                <w:sz w:val="28"/>
                <w:szCs w:val="28"/>
              </w:rPr>
            </w:pPr>
            <w:r w:rsidRPr="00BB45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Other Policies/Support</w:t>
            </w:r>
          </w:p>
        </w:tc>
      </w:tr>
      <w:tr w:rsidR="00BB45FB" w:rsidTr="004126AD">
        <w:tc>
          <w:tcPr>
            <w:tcW w:w="8635" w:type="dxa"/>
            <w:vAlign w:val="center"/>
          </w:tcPr>
          <w:p w:rsidR="00BB45FB" w:rsidRPr="00BB45FB" w:rsidRDefault="00BB45FB" w:rsidP="00BB45FB">
            <w:pPr>
              <w:rPr>
                <w:sz w:val="24"/>
                <w:szCs w:val="24"/>
              </w:rPr>
            </w:pPr>
            <w:r w:rsidRPr="00BB45FB">
              <w:rPr>
                <w:rFonts w:ascii="Times New Roman" w:eastAsia="Times New Roman" w:hAnsi="Times New Roman" w:cs="Times New Roman"/>
                <w:sz w:val="24"/>
                <w:szCs w:val="24"/>
              </w:rPr>
              <w:t>Policies regarding decorum, behavior, and netiquette</w:t>
            </w:r>
          </w:p>
        </w:tc>
        <w:tc>
          <w:tcPr>
            <w:tcW w:w="360" w:type="dxa"/>
          </w:tcPr>
          <w:p w:rsidR="00BB45FB" w:rsidRDefault="00BB45FB" w:rsidP="00BB45FB"/>
        </w:tc>
        <w:tc>
          <w:tcPr>
            <w:tcW w:w="1795" w:type="dxa"/>
          </w:tcPr>
          <w:p w:rsidR="00BB45FB" w:rsidRDefault="00BB45FB" w:rsidP="00BB45FB"/>
        </w:tc>
      </w:tr>
      <w:tr w:rsidR="00BB45FB" w:rsidTr="004126AD">
        <w:tc>
          <w:tcPr>
            <w:tcW w:w="8635" w:type="dxa"/>
            <w:vAlign w:val="center"/>
          </w:tcPr>
          <w:p w:rsidR="00BB45FB" w:rsidRPr="00BB45FB" w:rsidRDefault="00BB45FB" w:rsidP="00BB45FB">
            <w:pPr>
              <w:ind w:right="-20"/>
              <w:rPr>
                <w:sz w:val="24"/>
                <w:szCs w:val="24"/>
              </w:rPr>
            </w:pPr>
            <w:r w:rsidRPr="00BB45FB">
              <w:rPr>
                <w:rFonts w:ascii="Times New Roman" w:eastAsia="Times New Roman" w:hAnsi="Times New Roman" w:cs="Times New Roman"/>
                <w:sz w:val="24"/>
                <w:szCs w:val="24"/>
              </w:rPr>
              <w:t>Policies related to technical issues including information for students on where they can obtain help</w:t>
            </w:r>
          </w:p>
        </w:tc>
        <w:tc>
          <w:tcPr>
            <w:tcW w:w="360" w:type="dxa"/>
          </w:tcPr>
          <w:p w:rsidR="00BB45FB" w:rsidRDefault="00BB45FB" w:rsidP="00BB45FB"/>
        </w:tc>
        <w:tc>
          <w:tcPr>
            <w:tcW w:w="1795" w:type="dxa"/>
          </w:tcPr>
          <w:p w:rsidR="00BB45FB" w:rsidRDefault="00BB45FB" w:rsidP="00BB45FB"/>
        </w:tc>
      </w:tr>
      <w:tr w:rsidR="00BB45FB" w:rsidTr="004126AD">
        <w:tc>
          <w:tcPr>
            <w:tcW w:w="8635" w:type="dxa"/>
            <w:vAlign w:val="center"/>
          </w:tcPr>
          <w:p w:rsidR="00BB45FB" w:rsidRPr="00BB45FB" w:rsidRDefault="00BB45FB" w:rsidP="00BB45FB">
            <w:pPr>
              <w:ind w:right="-20"/>
              <w:rPr>
                <w:sz w:val="24"/>
                <w:szCs w:val="24"/>
              </w:rPr>
            </w:pPr>
            <w:r w:rsidRPr="00BB45FB">
              <w:rPr>
                <w:rFonts w:ascii="Times New Roman" w:eastAsia="Times New Roman" w:hAnsi="Times New Roman" w:cs="Times New Roman"/>
                <w:sz w:val="24"/>
                <w:szCs w:val="24"/>
              </w:rPr>
              <w:t>Policies related to academic integrity and plagiarism</w:t>
            </w:r>
          </w:p>
        </w:tc>
        <w:tc>
          <w:tcPr>
            <w:tcW w:w="360" w:type="dxa"/>
          </w:tcPr>
          <w:p w:rsidR="00BB45FB" w:rsidRDefault="00BB45FB" w:rsidP="00BB45FB"/>
        </w:tc>
        <w:tc>
          <w:tcPr>
            <w:tcW w:w="1795" w:type="dxa"/>
          </w:tcPr>
          <w:p w:rsidR="00BB45FB" w:rsidRDefault="00BB45FB" w:rsidP="00BB45FB"/>
        </w:tc>
      </w:tr>
      <w:tr w:rsidR="00BB45FB" w:rsidTr="004126AD">
        <w:tc>
          <w:tcPr>
            <w:tcW w:w="8635" w:type="dxa"/>
            <w:vAlign w:val="center"/>
          </w:tcPr>
          <w:p w:rsidR="00BB45FB" w:rsidRPr="00BB45FB" w:rsidRDefault="00BB45FB" w:rsidP="00BB45FB">
            <w:pPr>
              <w:ind w:right="569"/>
              <w:rPr>
                <w:sz w:val="24"/>
                <w:szCs w:val="24"/>
              </w:rPr>
            </w:pPr>
            <w:r w:rsidRPr="00BB45FB">
              <w:rPr>
                <w:rFonts w:ascii="Times New Roman" w:eastAsia="Times New Roman" w:hAnsi="Times New Roman" w:cs="Times New Roman"/>
                <w:sz w:val="24"/>
                <w:szCs w:val="24"/>
              </w:rPr>
              <w:t>Accommodations for disabilities,  508 compliant</w:t>
            </w:r>
          </w:p>
        </w:tc>
        <w:tc>
          <w:tcPr>
            <w:tcW w:w="360" w:type="dxa"/>
          </w:tcPr>
          <w:p w:rsidR="00BB45FB" w:rsidRDefault="00BB45FB" w:rsidP="00BB45FB"/>
        </w:tc>
        <w:tc>
          <w:tcPr>
            <w:tcW w:w="1795" w:type="dxa"/>
          </w:tcPr>
          <w:p w:rsidR="00BB45FB" w:rsidRDefault="00BB45FB" w:rsidP="00BB45FB"/>
        </w:tc>
      </w:tr>
    </w:tbl>
    <w:p w:rsidR="00BB45FB" w:rsidRDefault="00BB45FB"/>
    <w:p w:rsidR="00BB45FB" w:rsidRDefault="00BB45FB" w:rsidP="00BB45FB">
      <w:pPr>
        <w:spacing w:after="0"/>
      </w:pPr>
    </w:p>
    <w:p w:rsidR="00BB45FB" w:rsidRDefault="00BB45FB" w:rsidP="00BB45FB">
      <w:pPr>
        <w:tabs>
          <w:tab w:val="left" w:pos="8860"/>
        </w:tabs>
        <w:spacing w:before="31" w:after="0" w:line="240" w:lineRule="auto"/>
        <w:ind w:right="-20"/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b/>
        </w:rPr>
        <w:tab/>
        <w:t>________________</w:t>
      </w:r>
    </w:p>
    <w:p w:rsidR="00BB45FB" w:rsidRDefault="00BB45FB" w:rsidP="00BB45FB">
      <w:pPr>
        <w:tabs>
          <w:tab w:val="left" w:pos="8860"/>
        </w:tabs>
        <w:spacing w:before="31" w:after="0" w:line="240" w:lineRule="auto"/>
        <w:ind w:right="-20"/>
      </w:pPr>
      <w:r>
        <w:rPr>
          <w:rFonts w:ascii="Times New Roman" w:eastAsia="Times New Roman" w:hAnsi="Times New Roman" w:cs="Times New Roman"/>
          <w:b/>
        </w:rPr>
        <w:t>Signature of ETC Rep</w:t>
      </w:r>
      <w:r>
        <w:rPr>
          <w:rFonts w:ascii="Times New Roman" w:eastAsia="Times New Roman" w:hAnsi="Times New Roman" w:cs="Times New Roman"/>
          <w:b/>
        </w:rPr>
        <w:tab/>
        <w:t>Date</w:t>
      </w:r>
    </w:p>
    <w:p w:rsidR="00BB45FB" w:rsidRDefault="00BB45FB">
      <w:bookmarkStart w:id="0" w:name="_GoBack"/>
      <w:bookmarkEnd w:id="0"/>
    </w:p>
    <w:p w:rsidR="00BB45FB" w:rsidRDefault="00BB45FB"/>
    <w:p w:rsidR="00BB45FB" w:rsidRDefault="00BB45FB"/>
    <w:sectPr w:rsidR="00BB45FB" w:rsidSect="00BB45F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2F9" w:rsidRDefault="000662F9" w:rsidP="00BB45FB">
      <w:pPr>
        <w:spacing w:after="0" w:line="240" w:lineRule="auto"/>
      </w:pPr>
      <w:r>
        <w:separator/>
      </w:r>
    </w:p>
  </w:endnote>
  <w:endnote w:type="continuationSeparator" w:id="0">
    <w:p w:rsidR="000662F9" w:rsidRDefault="000662F9" w:rsidP="00BB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altName w:val="Constantia"/>
    <w:panose1 w:val="02030600000101010101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863" w:rsidRDefault="00511863">
    <w:pPr>
      <w:pStyle w:val="Footer"/>
    </w:pPr>
    <w:r>
      <w:t>ETC Approved: 10.26.2016</w:t>
    </w:r>
  </w:p>
  <w:p w:rsidR="00511863" w:rsidRDefault="00511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2F9" w:rsidRDefault="000662F9" w:rsidP="00BB45FB">
      <w:pPr>
        <w:spacing w:after="0" w:line="240" w:lineRule="auto"/>
      </w:pPr>
      <w:r>
        <w:separator/>
      </w:r>
    </w:p>
  </w:footnote>
  <w:footnote w:type="continuationSeparator" w:id="0">
    <w:p w:rsidR="000662F9" w:rsidRDefault="000662F9" w:rsidP="00BB4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FB"/>
    <w:rsid w:val="000662F9"/>
    <w:rsid w:val="004126AD"/>
    <w:rsid w:val="00511863"/>
    <w:rsid w:val="006B1452"/>
    <w:rsid w:val="0097468A"/>
    <w:rsid w:val="00A84F08"/>
    <w:rsid w:val="00BB45FB"/>
    <w:rsid w:val="00E5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CEFDA-0C0C-4FEF-B16A-DBC6FEA3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863"/>
  </w:style>
  <w:style w:type="paragraph" w:styleId="Footer">
    <w:name w:val="footer"/>
    <w:basedOn w:val="Normal"/>
    <w:link w:val="FooterChar"/>
    <w:uiPriority w:val="99"/>
    <w:unhideWhenUsed/>
    <w:rsid w:val="0051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ccnahoyt@yahoo.com</dc:creator>
  <cp:keywords/>
  <dc:description/>
  <cp:lastModifiedBy>ccnahoyt@yahoo.com</cp:lastModifiedBy>
  <cp:revision>3</cp:revision>
  <dcterms:created xsi:type="dcterms:W3CDTF">2016-10-27T21:30:00Z</dcterms:created>
  <dcterms:modified xsi:type="dcterms:W3CDTF">2016-10-27T22:05:00Z</dcterms:modified>
</cp:coreProperties>
</file>